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85873">
      <w:pPr>
        <w:pStyle w:val="1"/>
      </w:pPr>
      <w:r>
        <w:fldChar w:fldCharType="begin"/>
      </w:r>
      <w:r>
        <w:instrText>HYPERLINK "http://internet.garant.ru/document/redirect/20432821/0"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от 29 де</w:t>
      </w:r>
      <w:r>
        <w:rPr>
          <w:rStyle w:val="a4"/>
          <w:b w:val="0"/>
          <w:bCs w:val="0"/>
        </w:rPr>
        <w:t>кабря 2014 г. N 602 "О внесении изменения в приказ Департамента социальной защиты населения области от 18 октября 2011 года N 536"</w:t>
      </w:r>
      <w:r>
        <w:fldChar w:fldCharType="end"/>
      </w:r>
    </w:p>
    <w:p w:rsidR="00000000" w:rsidRDefault="00285873">
      <w:pPr>
        <w:pStyle w:val="1"/>
      </w:pPr>
      <w:r>
        <w:t>Приказ Департамента социальной защиты населения Вологодской области от 29 декабря 2014 г. N 602</w:t>
      </w:r>
      <w:r>
        <w:br/>
        <w:t>"О внесении изменения в пр</w:t>
      </w:r>
      <w:r>
        <w:t>иказ Департамента социальной защиты населения области от 18 октября 2011 года N 536"</w:t>
      </w:r>
    </w:p>
    <w:p w:rsidR="00000000" w:rsidRDefault="00285873"/>
    <w:p w:rsidR="00000000" w:rsidRDefault="00285873">
      <w:r>
        <w:t>Приказываю:</w:t>
      </w:r>
    </w:p>
    <w:p w:rsidR="00000000" w:rsidRDefault="00285873">
      <w:bookmarkStart w:id="1" w:name="sub_1"/>
      <w:r>
        <w:t>1. Внести в приказ Департамента социальной защиты населения области от 18 октября 2011 года N </w:t>
      </w:r>
      <w:r>
        <w:t>536 "Об утверждении Ведомственного перечня государственных услуг (работ)" изменения, изложив Ведомственный перечень государственных услуг, оказываемых бюджетными и автономными учреждениями социального обслуживания области в качестве основных видов деятельн</w:t>
      </w:r>
      <w:r>
        <w:t xml:space="preserve">ости, полномочия и функции учредителя в отношении которых осуществляет Департамент социальной защиты населения Вологодской области, в новой редакции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85873">
      <w:bookmarkStart w:id="2" w:name="sub_2"/>
      <w:bookmarkEnd w:id="1"/>
      <w:r>
        <w:t>2. Настоящий приказ вступает в силу с 1 января 201</w:t>
      </w:r>
      <w:r>
        <w:t>5 года.</w:t>
      </w:r>
    </w:p>
    <w:bookmarkEnd w:id="2"/>
    <w:p w:rsidR="00000000" w:rsidRDefault="0028587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5873">
            <w:pPr>
              <w:pStyle w:val="a6"/>
            </w:pPr>
            <w:r>
              <w:t>Начальник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85873">
            <w:pPr>
              <w:pStyle w:val="a5"/>
              <w:jc w:val="right"/>
            </w:pPr>
            <w:r>
              <w:t>Л.В. Каманина</w:t>
            </w:r>
          </w:p>
        </w:tc>
      </w:tr>
    </w:tbl>
    <w:p w:rsidR="00000000" w:rsidRDefault="00285873"/>
    <w:p w:rsidR="00000000" w:rsidRDefault="00285873">
      <w:pPr>
        <w:ind w:firstLine="0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 социальной</w:t>
      </w:r>
      <w:r>
        <w:rPr>
          <w:rStyle w:val="a3"/>
        </w:rPr>
        <w:br/>
        <w:t>защиты населения области</w:t>
      </w:r>
      <w:r>
        <w:rPr>
          <w:rStyle w:val="a3"/>
        </w:rPr>
        <w:br/>
        <w:t>от 29 декабря 2014 г. N 602</w:t>
      </w:r>
    </w:p>
    <w:bookmarkEnd w:id="3"/>
    <w:p w:rsidR="00000000" w:rsidRDefault="00285873"/>
    <w:p w:rsidR="00000000" w:rsidRDefault="00285873">
      <w:pPr>
        <w:ind w:firstLine="0"/>
        <w:jc w:val="right"/>
      </w:pPr>
      <w:bookmarkStart w:id="4" w:name="sub_1001"/>
      <w:r>
        <w:rPr>
          <w:rStyle w:val="a3"/>
        </w:rPr>
        <w:t>"Утвержден</w:t>
      </w:r>
      <w:r>
        <w:rPr>
          <w:rStyle w:val="a3"/>
        </w:rPr>
        <w:br/>
        <w:t>приказом</w:t>
      </w:r>
      <w:r>
        <w:rPr>
          <w:rStyle w:val="a3"/>
        </w:rPr>
        <w:br/>
        <w:t>Департамента социальной</w:t>
      </w:r>
      <w:r>
        <w:rPr>
          <w:rStyle w:val="a3"/>
        </w:rPr>
        <w:br/>
        <w:t>защиты населе</w:t>
      </w:r>
      <w:r>
        <w:rPr>
          <w:rStyle w:val="a3"/>
        </w:rPr>
        <w:t>ния области</w:t>
      </w:r>
    </w:p>
    <w:bookmarkEnd w:id="4"/>
    <w:p w:rsidR="00000000" w:rsidRDefault="00285873"/>
    <w:p w:rsidR="00000000" w:rsidRDefault="00285873">
      <w:pPr>
        <w:pStyle w:val="1"/>
      </w:pPr>
      <w:r>
        <w:t>Ведомственный перечень</w:t>
      </w:r>
      <w:r>
        <w:br/>
        <w:t>государственных услуг, оказываемых бюджетными и автономными учреждениями социального обслуживания области в качестве основных видов деятельности, полномочия и функции учредителя в отношении которых осуществляет Д</w:t>
      </w:r>
      <w:r>
        <w:t>епартамент социальной защиты населения Вологодской области</w:t>
      </w:r>
    </w:p>
    <w:p w:rsidR="00000000" w:rsidRDefault="00285873"/>
    <w:p w:rsidR="00000000" w:rsidRDefault="00285873">
      <w:pPr>
        <w:ind w:firstLine="0"/>
        <w:jc w:val="left"/>
        <w:sectPr w:rsidR="00000000">
          <w:headerReference w:type="default" r:id="rId7"/>
          <w:footerReference w:type="default" r:id="rId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3186"/>
        <w:gridCol w:w="3030"/>
        <w:gridCol w:w="1686"/>
        <w:gridCol w:w="2714"/>
        <w:gridCol w:w="30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N</w:t>
            </w:r>
            <w:r>
              <w:br/>
              <w:t>п/п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Наименование услуги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Категории получателей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Единицы измерения показателей объема услуги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Показатели, характеризующие качество услуги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На</w:t>
            </w:r>
            <w:r>
              <w:t>именование государственных организаций, оказывающих услугу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Социальное обслуживание в стационарной форме, включающее в себя комплекс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</w:t>
            </w:r>
            <w:r>
              <w:t>отенциала, при постоянном, временном (на срок, определенный индивидуальной программой) или пятидневном (в неделю) круглосуточном проживании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Граждане пожилого возраста (женщины старше 55 лет, мужчины старше 60 лет), признанные нуждающимися в социальном обсл</w:t>
            </w:r>
            <w:r>
              <w:t>уживании Инвалиды 1 и 2 группы старше 18 лет, признанные нуждающимися в социальном обслуживании Дети-инвалиды старше 4-х лет, признанные нуждающимися в социальном обслуживании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койко-место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Укомплектованность кадрами согласно штатной численности организац</w:t>
            </w:r>
            <w:r>
              <w:t>ии</w:t>
            </w:r>
          </w:p>
          <w:p w:rsidR="00000000" w:rsidRDefault="00285873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285873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Автономное учреждение социального обслуживания Вологодской области "Вологодский психоневрол</w:t>
            </w:r>
            <w:r>
              <w:t>огический интернат N 1";</w:t>
            </w:r>
          </w:p>
          <w:p w:rsidR="00000000" w:rsidRDefault="00285873">
            <w:pPr>
              <w:pStyle w:val="a6"/>
            </w:pPr>
            <w:r>
              <w:t>2. Автономное учреждение социального обслуживания Вологодской области "Вологодский психоневрологический интернат N 2";</w:t>
            </w:r>
          </w:p>
          <w:p w:rsidR="00000000" w:rsidRDefault="00285873">
            <w:pPr>
              <w:pStyle w:val="a6"/>
            </w:pPr>
            <w:r>
              <w:t>3. Автономное учреждение социального обслуживания Вологодской области Череповецкий психоневрологический интернат";</w:t>
            </w:r>
          </w:p>
          <w:p w:rsidR="00000000" w:rsidRDefault="00285873">
            <w:pPr>
              <w:pStyle w:val="a6"/>
            </w:pPr>
            <w:r>
              <w:t>4. Автономное учреждение социального обслуживания Вологодской области "Мосейковский психоневрологический интернат";</w:t>
            </w:r>
          </w:p>
          <w:p w:rsidR="00000000" w:rsidRDefault="00285873">
            <w:pPr>
              <w:pStyle w:val="a6"/>
            </w:pPr>
            <w:r>
              <w:t xml:space="preserve">5. Автономное учреждение </w:t>
            </w:r>
            <w:r>
              <w:t xml:space="preserve">социального обслуживания </w:t>
            </w:r>
            <w:r>
              <w:lastRenderedPageBreak/>
              <w:t>"Устюженский психоневрологический интернат";</w:t>
            </w:r>
          </w:p>
          <w:p w:rsidR="00000000" w:rsidRDefault="00285873">
            <w:pPr>
              <w:pStyle w:val="a6"/>
            </w:pPr>
            <w:r>
              <w:t>6. Бюджетное учреждение социального обслуживания Вологодской области "Вогнемский психоневрологический интернат";</w:t>
            </w:r>
          </w:p>
          <w:p w:rsidR="00000000" w:rsidRDefault="00285873">
            <w:pPr>
              <w:pStyle w:val="a6"/>
            </w:pPr>
            <w:r>
              <w:t>7. Бюджетное учреждение социального обслуживания Вологодской области "Ник</w:t>
            </w:r>
            <w:r>
              <w:t>ольский психоневрологический интернат";</w:t>
            </w:r>
          </w:p>
          <w:p w:rsidR="00000000" w:rsidRDefault="00285873">
            <w:pPr>
              <w:pStyle w:val="a6"/>
            </w:pPr>
            <w:r>
              <w:t>8. Бюджетное учреждение социального обслуживания Вологодской области "Первомайский психоневрологический интернат";</w:t>
            </w:r>
          </w:p>
          <w:p w:rsidR="00000000" w:rsidRDefault="00285873">
            <w:pPr>
              <w:pStyle w:val="a6"/>
            </w:pPr>
            <w:r>
              <w:t>9. Бюджетное учреждение социального обслуживания Вологодской области "Пустынский психоневрологический</w:t>
            </w:r>
            <w:r>
              <w:t xml:space="preserve"> интернат"</w:t>
            </w:r>
          </w:p>
          <w:p w:rsidR="00000000" w:rsidRDefault="00285873">
            <w:pPr>
              <w:pStyle w:val="a6"/>
            </w:pPr>
            <w:r>
              <w:t>10. Автономное учреждение социального обслуживания Вологодской области</w:t>
            </w:r>
          </w:p>
          <w:p w:rsidR="00000000" w:rsidRDefault="00285873">
            <w:pPr>
              <w:pStyle w:val="a6"/>
            </w:pPr>
            <w:r>
              <w:t xml:space="preserve">"Октябрьский </w:t>
            </w:r>
            <w:r>
              <w:lastRenderedPageBreak/>
              <w:t>дом-интернат для престарелых и инвалидов";</w:t>
            </w:r>
          </w:p>
          <w:p w:rsidR="00000000" w:rsidRDefault="00285873">
            <w:pPr>
              <w:pStyle w:val="a6"/>
            </w:pPr>
            <w:r>
              <w:t>11. Автономное учреждение Вологодской области "Череповецкий дом-интернат для престарелых и инвалидов N 1";</w:t>
            </w:r>
          </w:p>
          <w:p w:rsidR="00000000" w:rsidRDefault="00285873">
            <w:pPr>
              <w:pStyle w:val="a6"/>
            </w:pPr>
            <w:r>
              <w:t>12. Автоном</w:t>
            </w:r>
            <w:r>
              <w:t>ное учреждение социального обслуживания Вологодской области "Красавинский дом-интернат для престарелых и инвалидов";</w:t>
            </w:r>
          </w:p>
          <w:p w:rsidR="00000000" w:rsidRDefault="00285873">
            <w:pPr>
              <w:pStyle w:val="a6"/>
            </w:pPr>
            <w:r>
              <w:t>13. Бюджетное учреждение социального обслуживания Вологодской области "Прилукский специальный дом- интернат для престарелых и инвалидов"</w:t>
            </w:r>
          </w:p>
          <w:p w:rsidR="00000000" w:rsidRDefault="00285873">
            <w:pPr>
              <w:pStyle w:val="a6"/>
            </w:pPr>
            <w:r>
              <w:t>14</w:t>
            </w:r>
            <w:r>
              <w:t>. Бюджетное учреждение социального обслуживания Вологодской области "Психоневрологический интернат "Сосновая Роща"</w:t>
            </w:r>
          </w:p>
          <w:p w:rsidR="00000000" w:rsidRDefault="00285873">
            <w:pPr>
              <w:pStyle w:val="a6"/>
            </w:pPr>
            <w:r>
              <w:t>15. Бюджетное учреждение социального обслуживания Вологодской области "Ивановский детский дом- интернат для умственно отсталых детей";</w:t>
            </w:r>
          </w:p>
          <w:p w:rsidR="00000000" w:rsidRDefault="00285873">
            <w:pPr>
              <w:pStyle w:val="a6"/>
            </w:pPr>
            <w:r>
              <w:t>16. Бю</w:t>
            </w:r>
            <w:r>
              <w:t xml:space="preserve">джетное учреждение </w:t>
            </w:r>
            <w:r>
              <w:lastRenderedPageBreak/>
              <w:t>социального обслуживания Вологодской области "Кадниковский детский дом- интернат для умственно отсталых детей"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1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Несовершеннолетние в возрасте от 3 до 18 лет, признанные нуждающимися в социальном обслуживании</w:t>
            </w: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Укомплектованность кадрами согласно штатной численности</w:t>
            </w:r>
          </w:p>
          <w:p w:rsidR="00000000" w:rsidRDefault="00285873">
            <w:pPr>
              <w:pStyle w:val="a6"/>
            </w:pPr>
            <w:r>
              <w:t>организации</w:t>
            </w:r>
          </w:p>
          <w:p w:rsidR="00000000" w:rsidRDefault="00285873">
            <w:pPr>
              <w:pStyle w:val="a6"/>
            </w:pPr>
            <w:r>
              <w:t>2. Доля детей, возвращенных в родные семьи</w:t>
            </w:r>
          </w:p>
          <w:p w:rsidR="00000000" w:rsidRDefault="00285873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Бюджетное учреждение социального обслуживания Вологодской области "Кадниковский социальный приют для детей" Б</w:t>
            </w:r>
            <w:r>
              <w:t>юджетное учреждение социального обслуживания Вологодской области "Социально-реабилитационный центр для несовершеннолетних "Феникс"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Дети-сироты и дети, оставшиеся без попечения родителей, лица из числа детей-сирот и детей, оставшихся без попечения родителей, признанные нуждающимися в социальном обслуживании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285873">
            <w:pPr>
              <w:pStyle w:val="a6"/>
            </w:pPr>
            <w:r>
              <w:t>2. Коли</w:t>
            </w:r>
            <w:r>
              <w:t>чество детей, переданных на семейные формы воспитания</w:t>
            </w:r>
          </w:p>
          <w:p w:rsidR="00000000" w:rsidRDefault="00285873">
            <w:pPr>
              <w:pStyle w:val="a6"/>
            </w:pPr>
            <w:r>
              <w:t xml:space="preserve">3. Доля выпускников, получающих и имеющих профессиональное образование, от общего количества выпускников последних </w:t>
            </w:r>
            <w:r>
              <w:lastRenderedPageBreak/>
              <w:t>пяти лет выпуска</w:t>
            </w:r>
          </w:p>
          <w:p w:rsidR="00000000" w:rsidRDefault="00285873">
            <w:pPr>
              <w:pStyle w:val="a6"/>
            </w:pPr>
            <w:r>
              <w:t>4. Количество обоснованных жалоб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1. Бюджетное учреждение социального о</w:t>
            </w:r>
            <w:r>
              <w:t>бслуживания для детей-сирот и детей, оставшихся без попечения родителей, Вологодской области "Белозерский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2. Бюджетное учреждение социального обслуживания для детей-сирот и детей, оставшихся без попеч</w:t>
            </w:r>
            <w:r>
              <w:t xml:space="preserve">ения родителей, Вологодской области "Великоустюгский </w:t>
            </w:r>
            <w:r>
              <w:lastRenderedPageBreak/>
              <w:t>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3. Бюджетное учреждение социального обслуживания для детей-сирот и детей, оставшихся без попечения родителей, Вологодской области "Вологодский цент</w:t>
            </w:r>
            <w:r>
              <w:t>р помощи детям, оставшимся без попечения родителей имени</w:t>
            </w:r>
          </w:p>
          <w:p w:rsidR="00000000" w:rsidRDefault="00285873">
            <w:pPr>
              <w:pStyle w:val="a6"/>
            </w:pPr>
            <w:r>
              <w:t>В.А. Гаврилина"</w:t>
            </w:r>
          </w:p>
          <w:p w:rsidR="00000000" w:rsidRDefault="00285873">
            <w:pPr>
              <w:pStyle w:val="a6"/>
            </w:pPr>
            <w:r>
              <w:t>4. Бюджетное учреждение социального обслуживания для детей-сирот и детей, оставшихся без попечения родителей, Вологодской области</w:t>
            </w:r>
          </w:p>
          <w:p w:rsidR="00000000" w:rsidRDefault="00285873">
            <w:pPr>
              <w:pStyle w:val="a6"/>
            </w:pPr>
            <w:r>
              <w:t>"Вологодский центр помощи детям, оставшимся без попечения родителей N 1"</w:t>
            </w:r>
          </w:p>
          <w:p w:rsidR="00000000" w:rsidRDefault="00285873">
            <w:pPr>
              <w:pStyle w:val="a6"/>
            </w:pPr>
            <w:r>
              <w:t>5.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</w:t>
            </w:r>
            <w:r>
              <w:t>ения родителей N 2"</w:t>
            </w:r>
          </w:p>
          <w:p w:rsidR="00000000" w:rsidRDefault="00285873">
            <w:pPr>
              <w:pStyle w:val="a6"/>
            </w:pPr>
            <w:r>
              <w:lastRenderedPageBreak/>
              <w:t>6. 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 N 2"</w:t>
            </w:r>
          </w:p>
          <w:p w:rsidR="00000000" w:rsidRDefault="00285873">
            <w:pPr>
              <w:pStyle w:val="a6"/>
            </w:pPr>
            <w:r>
              <w:t>7. Бюджетное учреждение социальн</w:t>
            </w:r>
            <w:r>
              <w:t>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 N 4"</w:t>
            </w:r>
          </w:p>
          <w:p w:rsidR="00000000" w:rsidRDefault="00285873">
            <w:pPr>
              <w:pStyle w:val="a6"/>
            </w:pPr>
            <w:r>
              <w:t>8. Бюджетное учреждение социального обслуживания для детей-сирот и детей, оставшихся</w:t>
            </w:r>
            <w:r>
              <w:t xml:space="preserve"> без попечения родителей, Вологодской области "Тарногский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9. Бюджетное учреждение социального обслуживания для детей-сирот и детей, оставшихся</w:t>
            </w:r>
          </w:p>
          <w:p w:rsidR="00000000" w:rsidRDefault="00285873">
            <w:pPr>
              <w:pStyle w:val="a6"/>
            </w:pPr>
            <w:r>
              <w:t xml:space="preserve">без попечения родителей, Вологодской области </w:t>
            </w:r>
            <w:r>
              <w:lastRenderedPageBreak/>
              <w:t>"Харовский ц</w:t>
            </w:r>
            <w:r>
              <w:t>ентр помощи детям, оставшимся без попечения родителей" 10. Бюджетное учреждение социального обслуживания для детей-сирот и детей, оставшихся без попечения родителей, Вологодской области "Устюженский центр помощи детям, оставшимся без попечения родителей, с</w:t>
            </w:r>
            <w:r>
              <w:t xml:space="preserve"> ограниченными возможностями здоровья"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2.</w:t>
            </w:r>
          </w:p>
        </w:tc>
        <w:tc>
          <w:tcPr>
            <w:tcW w:w="31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Социальное обслуживание в полустационарной форме, включающее комплекс социально-бытовых, социально-медицинских, социально-психологических, социально-педагогических, социально-трудовых, социально-правовых услуг, ус</w:t>
            </w:r>
            <w:r>
              <w:t>луг в целях повышения коммуникативного потенциала, в определенное время суток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Дети-инвалиды, признанные нуждающимися в социальном обслуживании</w:t>
            </w:r>
          </w:p>
          <w:p w:rsidR="00000000" w:rsidRDefault="00285873">
            <w:pPr>
              <w:pStyle w:val="a6"/>
            </w:pPr>
            <w:r>
              <w:t>Несовершеннолетние с ограниченными возможностями здоровья, признанные нуждающимися в социальном обслуживании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Укомплектованность кадрами согласно штатной численности организации</w:t>
            </w:r>
          </w:p>
          <w:p w:rsidR="00000000" w:rsidRDefault="00285873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285873">
            <w:pPr>
              <w:pStyle w:val="a6"/>
            </w:pPr>
            <w:r>
              <w:t>3. Количество обосн</w:t>
            </w:r>
            <w:r>
              <w:t>ованных жалоб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Бюджетное учреждение социального обслуживания Вологодской области "Реабилитационный центр для детей и подростков с ограниченными возможностями "Преодоление"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1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Одинокие граждане пожилого возраста (55 лет - женщины, 60 лет - мужчины), признанн</w:t>
            </w:r>
            <w:r>
              <w:t xml:space="preserve">ые нуждающимися в </w:t>
            </w:r>
            <w:r>
              <w:lastRenderedPageBreak/>
              <w:t>социальном обслуживании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Количество квартир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Укомплектованность кадрами согласно штатной численности организации;</w:t>
            </w:r>
          </w:p>
          <w:p w:rsidR="00000000" w:rsidRDefault="00285873">
            <w:pPr>
              <w:pStyle w:val="a6"/>
            </w:pPr>
            <w:r>
              <w:t xml:space="preserve">2. Доля получателей </w:t>
            </w:r>
            <w:r>
              <w:lastRenderedPageBreak/>
              <w:t>услуг, удовлетворенных качеством обслуживания в организации, от общего числа опрошенных получателей усл</w:t>
            </w:r>
            <w:r>
              <w:t>уг</w:t>
            </w:r>
          </w:p>
          <w:p w:rsidR="00000000" w:rsidRDefault="00285873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 xml:space="preserve">Бюджетное учреждение социального обслуживания Вологодской области "Областной специальный дом для одиноких </w:t>
            </w:r>
            <w:r>
              <w:lastRenderedPageBreak/>
              <w:t>престарелых (Дом ветеранов)"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18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Дети-инвалиды старше 4-х лет, признанные нуждающимися в социальном обслуживании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Укомплектованность кадрами согласно штатной численности организации;</w:t>
            </w:r>
          </w:p>
          <w:p w:rsidR="00000000" w:rsidRDefault="00285873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285873">
            <w:pPr>
              <w:pStyle w:val="a6"/>
            </w:pPr>
            <w:r>
              <w:t>3. Количество обос</w:t>
            </w:r>
            <w:r>
              <w:t>нованных жалоб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Бюджетное учреждение социального обслуживания Вологодской области "Кадниковский детский дом-интернат для умственно отсталых детей"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Инвалиды 1 и 2 группы старше 18 лет, признанные нуждающимися в социальном обслуживании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5"/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Бюджетное учреждение социального обслуживания Вологодской области "Психоневрологический интернат "Сосновая Роща"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Социальное обслуживание на дому, включающее 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Несовершеннолетни</w:t>
            </w:r>
            <w:r>
              <w:t>е с ограниченными возможностями здоровья, признанные нуждающимися в социальном обслуживании Дети-инвалиды, признанные нуждающимися в социальном обслуживании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 xml:space="preserve">1. Укомплектованность кадрами согласно штатной численности </w:t>
            </w:r>
            <w:r>
              <w:t>организации;</w:t>
            </w:r>
          </w:p>
          <w:p w:rsidR="00000000" w:rsidRDefault="00285873">
            <w:pPr>
              <w:pStyle w:val="a6"/>
            </w:pPr>
            <w:r>
              <w:t>2.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285873">
            <w:pPr>
              <w:pStyle w:val="a6"/>
            </w:pPr>
            <w:r>
              <w:lastRenderedPageBreak/>
              <w:t>3. Количество обоснованных жалоб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 xml:space="preserve">Бюджетное учреждение социального обслуживания Вологодской области "Реабилитационный </w:t>
            </w:r>
            <w:r>
              <w:t>центр для детей и подростков с ограниченными возможностями "Преодоление"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Предоставление срочных социальных услуг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социальных услуг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Доля граждан, своевременно получивших срочные социальные услуги, от общего числа граждан, обратившихся за получением срочных социальных услуг</w:t>
            </w:r>
          </w:p>
          <w:p w:rsidR="00000000" w:rsidRDefault="00285873">
            <w:pPr>
              <w:pStyle w:val="a6"/>
            </w:pPr>
            <w:r>
              <w:t>2. Укомплектованность кадрами согласно штатной численности организации</w:t>
            </w:r>
          </w:p>
          <w:p w:rsidR="00000000" w:rsidRDefault="00285873">
            <w:pPr>
              <w:pStyle w:val="a6"/>
            </w:pPr>
            <w:r>
              <w:t>3. Количество обоснованных жалоб.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Бюд</w:t>
            </w:r>
            <w:r>
              <w:t>жетное учреждение социального обслуживания Вологодской области "Кадниковский социальный приют для детей"</w:t>
            </w:r>
          </w:p>
          <w:p w:rsidR="00000000" w:rsidRDefault="00285873">
            <w:pPr>
              <w:pStyle w:val="a6"/>
            </w:pPr>
            <w:r>
              <w:t>2. Бюджетное учреждение социального обслуживания "Социально-реабилитационный центр для несовершеннолетних "Феникс"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Оказание консультативной, психол</w:t>
            </w:r>
            <w:r>
              <w:t>огической, юридической, социальной и иной помощи родителям детей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Кровные родители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получателей, в</w:t>
            </w:r>
            <w:r>
              <w:t>осстановившихся в родительских правах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Бюджетное учреждение социального обслуживания для детей-сирот и детей, оставшихся без попечения родителей, Вологодской области "Белозерский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 xml:space="preserve">2. Бюджетное учреждение социального обслуживания для детей-сирот и детей, оставшихся без попечения родителей, Вологодской области "Великоустюгский центр помощи детям, </w:t>
            </w:r>
            <w:r>
              <w:lastRenderedPageBreak/>
              <w:t>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 xml:space="preserve">3. Бюджетное учреждение социального обслуживания для </w:t>
            </w:r>
            <w:r>
              <w:t>детей-сирот и детей, оставшихся без попечения родителей, Вологодской области "Вологодский центр помощи детям, оставшимся без попечения родителей имени</w:t>
            </w:r>
          </w:p>
          <w:p w:rsidR="00000000" w:rsidRDefault="00285873">
            <w:pPr>
              <w:pStyle w:val="a6"/>
            </w:pPr>
            <w:r>
              <w:t>В.А. Гаврилина"</w:t>
            </w:r>
          </w:p>
          <w:p w:rsidR="00000000" w:rsidRDefault="00285873">
            <w:pPr>
              <w:pStyle w:val="a6"/>
            </w:pPr>
            <w:r>
              <w:t xml:space="preserve">4. Бюджетное учреждение социального обслуживания для детей-сирот и детей, оставшихся без </w:t>
            </w:r>
            <w:r>
              <w:t>попечения родителей, Вологодской области "Вологодский центр помощи детям, оставшимся без попечения родителей N 1"</w:t>
            </w:r>
          </w:p>
          <w:p w:rsidR="00000000" w:rsidRDefault="00285873">
            <w:pPr>
              <w:pStyle w:val="a6"/>
            </w:pPr>
            <w:r>
              <w:t>5. Бюджетное учреждение социального обслуживания для детей-сирот и детей, оставшихся без попечения родителей, Вологодской области</w:t>
            </w:r>
          </w:p>
          <w:p w:rsidR="00000000" w:rsidRDefault="00285873">
            <w:pPr>
              <w:pStyle w:val="a6"/>
            </w:pPr>
            <w:r>
              <w:t>"Вологодский</w:t>
            </w:r>
            <w:r>
              <w:t xml:space="preserve"> центр помощи детям, оставшимся без попечения родителей N 2"</w:t>
            </w:r>
          </w:p>
          <w:p w:rsidR="00000000" w:rsidRDefault="00285873">
            <w:pPr>
              <w:pStyle w:val="a6"/>
            </w:pPr>
            <w:r>
              <w:t xml:space="preserve">6. Бюджетное учреждение </w:t>
            </w:r>
            <w:r>
              <w:lastRenderedPageBreak/>
              <w:t>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</w:t>
            </w:r>
            <w:r>
              <w:t>лей N 2"</w:t>
            </w:r>
          </w:p>
          <w:p w:rsidR="00000000" w:rsidRDefault="00285873">
            <w:pPr>
              <w:pStyle w:val="a6"/>
            </w:pPr>
            <w:r>
              <w:t>7. Бюджетное учреждение социального обслуживания для детей-сирот и детей, оставшихся без попечения родителей, Вологодской области "Кадниковский центр помощи детям, оставшимся без попечения родителей N 4"</w:t>
            </w:r>
          </w:p>
          <w:p w:rsidR="00000000" w:rsidRDefault="00285873">
            <w:pPr>
              <w:pStyle w:val="a6"/>
            </w:pPr>
            <w:r>
              <w:t>8. Бюджетное учреждение социального обслужи</w:t>
            </w:r>
            <w:r>
              <w:t>вания для детей-сирот и детей, оставшихся без попечения родителей, Вологодской области "Тарногский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9. Бюджетное учреждение социального обслуживания для детей-сирот и детей, оставшихся без попечения ро</w:t>
            </w:r>
            <w:r>
              <w:t xml:space="preserve">дителей, Вологодской области "Харовский центр помощи детям, оставшимся </w:t>
            </w:r>
            <w:r>
              <w:lastRenderedPageBreak/>
              <w:t>без попечения родителей"</w:t>
            </w:r>
          </w:p>
          <w:p w:rsidR="00000000" w:rsidRDefault="00285873">
            <w:pPr>
              <w:pStyle w:val="a6"/>
            </w:pPr>
            <w:r>
              <w:t>10. Бюджетное учреждение социального обслуживания для детей-сирот и детей, оставшихся</w:t>
            </w:r>
          </w:p>
          <w:p w:rsidR="00000000" w:rsidRDefault="00285873">
            <w:pPr>
              <w:pStyle w:val="a6"/>
            </w:pPr>
            <w:r>
              <w:t>без попечения родителей. Вологодской области "Устюженский центр помощи дет</w:t>
            </w:r>
            <w:r>
              <w:t>ям, оставшимся без попечения родителей с ограниченными возможностями здоровья"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6.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примявшим под опеку (попечительство) ре</w:t>
            </w:r>
            <w:r>
              <w:t>бенка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Усыновители, опекуны, приемные родители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Доля получателей услуг, удовлетворенных качеством обслуживания в организации, от общего числа опрошенных получателей услуг</w:t>
            </w:r>
          </w:p>
          <w:p w:rsidR="00000000" w:rsidRDefault="00285873">
            <w:pPr>
              <w:pStyle w:val="a6"/>
            </w:pPr>
            <w:r>
              <w:t>2. Количество обоснованных жалоб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</w:tcBorders>
          </w:tcPr>
          <w:p w:rsidR="00000000" w:rsidRDefault="00285873">
            <w:pPr>
              <w:pStyle w:val="a6"/>
            </w:pPr>
            <w:r>
              <w:t>1. Бюджетное учреждение социального обслуживания для детей-сирот и детей, оставшихся без попечения родителей, Вологодской области "Белозерский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2. Бюджетное учреждение социального обслуживания для дете</w:t>
            </w:r>
            <w:r>
              <w:t>й-сирот и детей, оставшихся без попечения родителей. Вологодской области "Великоустюгский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 xml:space="preserve">3. Бюджетное учреждение социального обслуживания </w:t>
            </w:r>
            <w:r>
              <w:lastRenderedPageBreak/>
              <w:t xml:space="preserve">для детей-сирот и детей, оставшихся без попечения родителей, </w:t>
            </w:r>
            <w:r>
              <w:t>Вологодской области "Вологодский центр помощи детям, оставшимся без попечения родителей имени</w:t>
            </w:r>
          </w:p>
          <w:p w:rsidR="00000000" w:rsidRDefault="00285873">
            <w:pPr>
              <w:pStyle w:val="a6"/>
            </w:pPr>
            <w:r>
              <w:t>В.А. Гаврилииа"</w:t>
            </w:r>
          </w:p>
          <w:p w:rsidR="00000000" w:rsidRDefault="00285873">
            <w:pPr>
              <w:pStyle w:val="a6"/>
            </w:pPr>
            <w:r>
              <w:t>4. Бюджетное учреждение социального обслуживания для детей-сирот и детей, оставшихся без попечения родителей, Вологодской области "Вологодский цен</w:t>
            </w:r>
            <w:r>
              <w:t>тр помощи детям, оставшимся без попечения родителей N 1"</w:t>
            </w:r>
          </w:p>
          <w:p w:rsidR="00000000" w:rsidRDefault="00285873">
            <w:pPr>
              <w:pStyle w:val="a6"/>
            </w:pPr>
            <w:r>
              <w:t>5.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 N</w:t>
            </w:r>
            <w:r>
              <w:t> 2"</w:t>
            </w:r>
          </w:p>
          <w:p w:rsidR="00000000" w:rsidRDefault="00285873">
            <w:pPr>
              <w:pStyle w:val="a6"/>
            </w:pPr>
            <w:r>
              <w:t xml:space="preserve">6. Бюджетное учреждение социального обслуживания для детей-сирот и детей, оставшихся без попечения родителей, Вологодской области "Кадниковский </w:t>
            </w:r>
            <w:r>
              <w:lastRenderedPageBreak/>
              <w:t>центр помощи детям, оставшимся без попечения родителей N 2"</w:t>
            </w:r>
          </w:p>
          <w:p w:rsidR="00000000" w:rsidRDefault="00285873">
            <w:pPr>
              <w:pStyle w:val="a6"/>
            </w:pPr>
            <w:r>
              <w:t>7. Бюджетное учреждение социального обслуживания</w:t>
            </w:r>
            <w:r>
              <w:t xml:space="preserve"> для детей-сирот и детей, оставшихся без попечения родителей, Вологодской области "Кадниковский центр помощи детям, оставшимся без попечения родителей N 4"</w:t>
            </w:r>
          </w:p>
          <w:p w:rsidR="00000000" w:rsidRDefault="00285873">
            <w:pPr>
              <w:pStyle w:val="a6"/>
            </w:pPr>
            <w:r>
              <w:t>8. Бюджетное учреждение социального обслуживания для детей-сирот и детей, оставшихся без попечения р</w:t>
            </w:r>
            <w:r>
              <w:t>одителей, Вологодской области "Тарногский центр помощи</w:t>
            </w:r>
          </w:p>
          <w:p w:rsidR="00000000" w:rsidRDefault="00285873">
            <w:pPr>
              <w:pStyle w:val="a6"/>
            </w:pPr>
            <w:r>
              <w:t>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9. Бюджетное учреждение социального обслуживания для детей-сирот и детей, оставшихся без попечения родителей, Вологодской области "Харовский центр помощи детя</w:t>
            </w:r>
            <w:r>
              <w:t>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 xml:space="preserve">10. Бюджетное учреждение социального обслуживания для детей-сирот и детей, </w:t>
            </w:r>
            <w:r>
              <w:lastRenderedPageBreak/>
              <w:t>оставшихся без попечения родителей, Вологодской области "Устюженский центр помощи детям, оставшимся без попечения родителей, с ограниченными в</w:t>
            </w:r>
            <w:r>
              <w:t>озможностями здоровья"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Подбор и подготовка граждан, выразивших желание принять детей на воспитание в свои семьи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Граждане, выразившие желание принять детей на воспитание в свои семьи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услуг, принявших детей на воспитание в свои семьи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Бюджетное учреждение социального обслуживания для детей-сирот и детей, оставшихся без попечения родителей, Вологодской области "Белозерский центр помощи детям, оставшимся без попеч</w:t>
            </w:r>
            <w:r>
              <w:t>ения родителей"</w:t>
            </w:r>
          </w:p>
          <w:p w:rsidR="00000000" w:rsidRDefault="00285873">
            <w:pPr>
              <w:pStyle w:val="a6"/>
            </w:pPr>
            <w:r>
              <w:t>2.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 N 2"</w:t>
            </w:r>
          </w:p>
          <w:p w:rsidR="00000000" w:rsidRDefault="00285873">
            <w:pPr>
              <w:pStyle w:val="a6"/>
            </w:pPr>
            <w:r>
              <w:t>3. Бюджетное учреждение социального о</w:t>
            </w:r>
            <w:r>
              <w:t>бслуживания для</w:t>
            </w:r>
          </w:p>
          <w:p w:rsidR="00000000" w:rsidRDefault="00285873">
            <w:pPr>
              <w:pStyle w:val="a6"/>
            </w:pPr>
            <w:r>
              <w:t xml:space="preserve">детей-сирот и детей, оставшихся без попечения родителей, Вологодской </w:t>
            </w:r>
            <w:r>
              <w:lastRenderedPageBreak/>
              <w:t>области "Кадниковский центр помощи детям, оставшимся без попечения родителей N 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8.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 xml:space="preserve">Содействие выпускникам организаций для детей-сирот и детей, оставшихся без попечения </w:t>
            </w:r>
            <w:r>
              <w:t>родителей, области, оказавшимся в трудной жизненной ситуации, в их социальной адаптации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Лица из числа детей-сирот и детей, оставшихся без попечения родителей в возрасте до 23 лет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Обеспеченность организаций помещениями для пр</w:t>
            </w:r>
            <w:r>
              <w:t>едоставления социально-бытовых, социально-психологических, социально-педагогических, социально-правовых, социально-медицинских услуг</w:t>
            </w:r>
          </w:p>
          <w:p w:rsidR="00000000" w:rsidRDefault="00285873">
            <w:pPr>
              <w:pStyle w:val="a6"/>
            </w:pPr>
            <w:r>
              <w:t>2. Укомплектованность кадрами согласно штатной численности организации</w:t>
            </w:r>
          </w:p>
          <w:p w:rsidR="00000000" w:rsidRDefault="00285873">
            <w:pPr>
              <w:pStyle w:val="a6"/>
            </w:pPr>
            <w:r>
              <w:t>3. Количество обоснованных жалоб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</w:tcBorders>
          </w:tcPr>
          <w:p w:rsidR="00000000" w:rsidRDefault="00285873">
            <w:pPr>
              <w:pStyle w:val="a6"/>
            </w:pPr>
            <w:r>
              <w:t>1. Бюджетное учрежд</w:t>
            </w:r>
            <w:r>
              <w:t>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 N 1"</w:t>
            </w:r>
          </w:p>
          <w:p w:rsidR="00000000" w:rsidRDefault="00285873">
            <w:pPr>
              <w:pStyle w:val="a6"/>
            </w:pPr>
            <w:r>
              <w:t>2. Бюджетное учреждение социального обслуживания для детей-сирот и детей</w:t>
            </w:r>
            <w:r>
              <w:t>, оставшихся без попечения родителей, Вологодской области "Тарногский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3. Бюджетное учреждение социального обслуживания для детей-сирот и детей, оставшихся без попечения родителей, Вологодской области "Харовский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4. Бюджетное учреждение социального обслуживания для детей-</w:t>
            </w:r>
            <w:r>
              <w:t xml:space="preserve">сирот и детей, </w:t>
            </w:r>
            <w:r>
              <w:lastRenderedPageBreak/>
              <w:t>оставшихся без попечения родителей, Вологодской области "Великоустюгский центр помощи детям, оставшимся без</w:t>
            </w:r>
          </w:p>
          <w:p w:rsidR="00000000" w:rsidRDefault="00285873">
            <w:pPr>
              <w:pStyle w:val="a6"/>
            </w:pPr>
            <w:r>
              <w:t>попечения родителей".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lastRenderedPageBreak/>
              <w:t>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Социальное сопровождение, включающее оказание содействия в предоставлении медицинской, психологической, пед</w:t>
            </w:r>
            <w:r>
              <w:t>агогической, юридической, социальной помощи, не относящейся к социальным услугам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 xml:space="preserve">Несовершеннолетние в возрасте от 3 до 18 лет, лица из числа детей-сирот и детей, оставшихся без попечения родителей в возрасте до 23 лет, признанные нуждающимися в социальном </w:t>
            </w:r>
            <w:r>
              <w:t>обслуживании</w:t>
            </w:r>
          </w:p>
          <w:p w:rsidR="00000000" w:rsidRDefault="00285873">
            <w:pPr>
              <w:pStyle w:val="a6"/>
            </w:pPr>
            <w:r>
              <w:t>Дети-инвалиды, признанные нуждающимися в социальном обслуживании</w:t>
            </w:r>
          </w:p>
          <w:p w:rsidR="00000000" w:rsidRDefault="00285873">
            <w:pPr>
              <w:pStyle w:val="a6"/>
            </w:pPr>
            <w:r>
              <w:t>Дети-сироты и дети, оставшиеся без попечения родителей, признанные нуждающимися в социальном обслуживании</w:t>
            </w:r>
          </w:p>
          <w:p w:rsidR="00000000" w:rsidRDefault="00285873">
            <w:pPr>
              <w:pStyle w:val="a6"/>
            </w:pPr>
            <w:r>
              <w:t>Граждане пожилого возраста (женщины старше 55 лет, мужчины старше 60 лет</w:t>
            </w:r>
            <w:r>
              <w:t>) и инвалиды, признанные нуждающимися в социальном обслуживании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Количество получателей услуг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Доля получателей социального сопровождения, удовлетворенных оказанными услугами, от общего числа получателей социального сопровождения</w:t>
            </w:r>
          </w:p>
          <w:p w:rsidR="00000000" w:rsidRDefault="00285873">
            <w:pPr>
              <w:pStyle w:val="a6"/>
            </w:pPr>
            <w:r>
              <w:t>2. Количество обоснованны</w:t>
            </w:r>
            <w:r>
              <w:t>х жалоб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85873">
            <w:pPr>
              <w:pStyle w:val="a6"/>
            </w:pPr>
            <w:r>
              <w:t>1. Бюджетное учреждение социального обслуживания Вологодской области "Реабилитационный центр для детей и подростков с ограниченными возможностями "Преодоление"</w:t>
            </w:r>
          </w:p>
          <w:p w:rsidR="00000000" w:rsidRDefault="00285873">
            <w:pPr>
              <w:pStyle w:val="a6"/>
            </w:pPr>
            <w:r>
              <w:t>2. Бюджетное учреждение социального обслуживания Вологодской области "Кадниковский социа</w:t>
            </w:r>
            <w:r>
              <w:t>льный приют для детей"</w:t>
            </w:r>
          </w:p>
          <w:p w:rsidR="00000000" w:rsidRDefault="00285873">
            <w:pPr>
              <w:pStyle w:val="a6"/>
            </w:pPr>
            <w:r>
              <w:t>3. Бюджетное учреждение социального обслуживания "Социально-реабилитационный центр для несовершеннолетних "Феникс"</w:t>
            </w:r>
          </w:p>
          <w:p w:rsidR="00000000" w:rsidRDefault="00285873">
            <w:pPr>
              <w:pStyle w:val="a6"/>
            </w:pPr>
            <w:r>
              <w:t>4. Бюджетное учреждение социального обслуживания для детей-сирот и детей, оставшихся без попечения родителей, Вологодс</w:t>
            </w:r>
            <w:r>
              <w:t xml:space="preserve">кой области "Белозерский центр помощи детям, </w:t>
            </w:r>
            <w:r>
              <w:lastRenderedPageBreak/>
              <w:t>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5. Бюджетное учреждение социального обслуживания для детей-сирот и детей, оставшихся без попечения родителей, Вологодской области "Великоустюгский центр</w:t>
            </w:r>
          </w:p>
          <w:p w:rsidR="00000000" w:rsidRDefault="00285873">
            <w:pPr>
              <w:pStyle w:val="a6"/>
            </w:pPr>
            <w:r>
              <w:t>помощи детям, оставшим</w:t>
            </w:r>
            <w:r>
              <w:t>ся без попечения родителей"</w:t>
            </w:r>
          </w:p>
          <w:p w:rsidR="00000000" w:rsidRDefault="00285873">
            <w:pPr>
              <w:pStyle w:val="a6"/>
            </w:pPr>
            <w:r>
              <w:t>6.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 имени</w:t>
            </w:r>
          </w:p>
          <w:p w:rsidR="00000000" w:rsidRDefault="00285873">
            <w:pPr>
              <w:pStyle w:val="a6"/>
            </w:pPr>
            <w:r>
              <w:t>В.А. Гаврилина"</w:t>
            </w:r>
          </w:p>
          <w:p w:rsidR="00000000" w:rsidRDefault="00285873">
            <w:pPr>
              <w:pStyle w:val="a6"/>
            </w:pPr>
            <w:r>
              <w:t>7. Бюджетное учреждение социального обслуживания для детей-сирот и детей, оставшихся без попечения родителей, Вологодской области "Вологодский центр помощи детям, оставшимся без попечения родителей N 1"</w:t>
            </w:r>
          </w:p>
          <w:p w:rsidR="00000000" w:rsidRDefault="00285873">
            <w:pPr>
              <w:pStyle w:val="a6"/>
            </w:pPr>
            <w:r>
              <w:t xml:space="preserve">8. Бюджетное учреждение социального обслуживания </w:t>
            </w:r>
            <w:r>
              <w:lastRenderedPageBreak/>
              <w:t xml:space="preserve">для </w:t>
            </w:r>
            <w:r>
              <w:t>детей-сирот и детей, оставшихся без попечения родителей, Вологодской области "Вологодский центр помощи детям, оставшимся без попечения родителей N 2"</w:t>
            </w:r>
          </w:p>
          <w:p w:rsidR="00000000" w:rsidRDefault="00285873">
            <w:pPr>
              <w:pStyle w:val="a6"/>
            </w:pPr>
            <w:r>
              <w:t>9. Бюджетное учреждение социального обслуживания для детей-сирот и детей, оставшихся без попечения родител</w:t>
            </w:r>
            <w:r>
              <w:t>ей, Вологодской области "Кадниковский центр помощи детям, оставшимся без попечения родителей N 2"</w:t>
            </w:r>
          </w:p>
          <w:p w:rsidR="00000000" w:rsidRDefault="00285873">
            <w:pPr>
              <w:pStyle w:val="a6"/>
            </w:pPr>
            <w:r>
              <w:t>10. Бюджетное учреждение социального обслуживания для детей-сирот и детей, оставшихся</w:t>
            </w:r>
          </w:p>
          <w:p w:rsidR="00000000" w:rsidRDefault="00285873">
            <w:pPr>
              <w:pStyle w:val="a6"/>
            </w:pPr>
            <w:r>
              <w:t xml:space="preserve">без попечения родителей, Вологодской области "Кадниковский центр помощи </w:t>
            </w:r>
            <w:r>
              <w:t>детям, оставшимся без попечения родителей N 4"</w:t>
            </w:r>
          </w:p>
          <w:p w:rsidR="00000000" w:rsidRDefault="00285873">
            <w:pPr>
              <w:pStyle w:val="a6"/>
            </w:pPr>
            <w:r>
              <w:t xml:space="preserve">11. Бюджетное учреждение социального обслуживания для детей-сирот и детей, оставшихся без попечения родителей, Вологодской области "Тарногский центр </w:t>
            </w:r>
            <w:r>
              <w:lastRenderedPageBreak/>
              <w:t>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>12. Бюджет</w:t>
            </w:r>
            <w:r>
              <w:t>ное учреждение социального обслуживания для детей-сирот и детей, оставшихся без попечения родителей, Вологодской области "Харовский центр помощи детям, оставшимся без попечения родителей"</w:t>
            </w:r>
          </w:p>
          <w:p w:rsidR="00000000" w:rsidRDefault="00285873">
            <w:pPr>
              <w:pStyle w:val="a6"/>
            </w:pPr>
            <w:r>
              <w:t xml:space="preserve">13. Бюджетное учреждение социального обслуживания для детей-сирот и </w:t>
            </w:r>
            <w:r>
              <w:t>детей, оставшихся без попечения родителей, Вологодской области "Устюженский центр помощи детям, оставшимся без попечения родителей, с ограниченными возможностями здоровья"</w:t>
            </w:r>
          </w:p>
        </w:tc>
      </w:tr>
    </w:tbl>
    <w:p w:rsidR="00000000" w:rsidRDefault="00285873"/>
    <w:p w:rsidR="00285873" w:rsidRDefault="00285873"/>
    <w:sectPr w:rsidR="00285873">
      <w:headerReference w:type="default" r:id="rId9"/>
      <w:footerReference w:type="default" r:id="rId1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73" w:rsidRDefault="00285873">
      <w:r>
        <w:separator/>
      </w:r>
    </w:p>
  </w:endnote>
  <w:endnote w:type="continuationSeparator" w:id="0">
    <w:p w:rsidR="00285873" w:rsidRDefault="0028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858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A28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84E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58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58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A28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84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A28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84E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8587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yyyy"  \* MERGEFORMAT </w:instrText>
          </w:r>
          <w:r w:rsidR="00FA28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84E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587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8587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A28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84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A28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A284E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73" w:rsidRDefault="00285873">
      <w:r>
        <w:separator/>
      </w:r>
    </w:p>
  </w:footnote>
  <w:footnote w:type="continuationSeparator" w:id="0">
    <w:p w:rsidR="00285873" w:rsidRDefault="0028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58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29 декабря 2014 г. N 602 "О…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587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29 декабря 2014 г. N 602 "О внесении изменения в приказ Департамента социальной защиты…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4E"/>
    <w:rsid w:val="00285873"/>
    <w:rsid w:val="00FA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7487A2-C0BF-42A8-AD2C-20AD3E2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2019-11-29T09:15:00Z</dcterms:created>
  <dcterms:modified xsi:type="dcterms:W3CDTF">2019-11-29T09:15:00Z</dcterms:modified>
</cp:coreProperties>
</file>