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71" w:rsidRPr="00C8495E" w:rsidRDefault="00325A71" w:rsidP="00325A7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8495E">
        <w:rPr>
          <w:rFonts w:ascii="Times New Roman" w:hAnsi="Times New Roman" w:cs="Times New Roman"/>
          <w:b/>
          <w:caps/>
          <w:sz w:val="24"/>
          <w:szCs w:val="24"/>
        </w:rPr>
        <w:t xml:space="preserve">Форма мониторинга эффективности реализации мер </w:t>
      </w:r>
    </w:p>
    <w:p w:rsidR="00343B65" w:rsidRPr="00C8495E" w:rsidRDefault="00325A71" w:rsidP="00325A7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8495E">
        <w:rPr>
          <w:rFonts w:ascii="Times New Roman" w:hAnsi="Times New Roman" w:cs="Times New Roman"/>
          <w:b/>
          <w:caps/>
          <w:sz w:val="24"/>
          <w:szCs w:val="24"/>
        </w:rPr>
        <w:t>по предупреждению коррупции</w:t>
      </w:r>
      <w:r w:rsidR="00F9075B" w:rsidRPr="00C8495E">
        <w:rPr>
          <w:rFonts w:ascii="Times New Roman" w:hAnsi="Times New Roman" w:cs="Times New Roman"/>
          <w:b/>
          <w:caps/>
          <w:sz w:val="24"/>
          <w:szCs w:val="24"/>
        </w:rPr>
        <w:t xml:space="preserve"> в учреждениях и организациях</w:t>
      </w:r>
    </w:p>
    <w:p w:rsidR="00325A71" w:rsidRPr="00CC5445" w:rsidRDefault="00325A71" w:rsidP="00325A7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5A71" w:rsidRPr="00C8495E" w:rsidRDefault="00325A71" w:rsidP="00325A7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5E">
        <w:rPr>
          <w:rFonts w:ascii="Times New Roman" w:hAnsi="Times New Roman" w:cs="Times New Roman"/>
          <w:b/>
          <w:sz w:val="24"/>
          <w:szCs w:val="24"/>
        </w:rPr>
        <w:t xml:space="preserve">ОБЩИЕ СВЕДЕНИЯ ОБ </w:t>
      </w:r>
      <w:r w:rsidR="00F9075B" w:rsidRPr="00C8495E">
        <w:rPr>
          <w:rFonts w:ascii="Times New Roman" w:hAnsi="Times New Roman" w:cs="Times New Roman"/>
          <w:b/>
          <w:sz w:val="24"/>
          <w:szCs w:val="24"/>
        </w:rPr>
        <w:t>УЧРЕЖДЕНИИ (</w:t>
      </w:r>
      <w:r w:rsidRPr="00C8495E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F9075B" w:rsidRPr="00C8495E">
        <w:rPr>
          <w:rFonts w:ascii="Times New Roman" w:hAnsi="Times New Roman" w:cs="Times New Roman"/>
          <w:b/>
          <w:sz w:val="24"/>
          <w:szCs w:val="24"/>
        </w:rPr>
        <w:t>)</w:t>
      </w:r>
    </w:p>
    <w:p w:rsidR="00325A71" w:rsidRPr="00C8495E" w:rsidRDefault="00325A71" w:rsidP="00325A7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8495E">
        <w:rPr>
          <w:rFonts w:ascii="Times New Roman" w:hAnsi="Times New Roman" w:cs="Times New Roman"/>
          <w:b/>
          <w:sz w:val="16"/>
          <w:szCs w:val="16"/>
        </w:rPr>
        <w:t>(по состоянию на дату заполнения)</w:t>
      </w:r>
    </w:p>
    <w:p w:rsidR="00F9075B" w:rsidRPr="00CC5445" w:rsidRDefault="00F9075B" w:rsidP="00325A7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907" w:type="dxa"/>
        <w:tblInd w:w="1809" w:type="dxa"/>
        <w:tblLook w:val="04A0" w:firstRow="1" w:lastRow="0" w:firstColumn="1" w:lastColumn="0" w:noHBand="0" w:noVBand="1"/>
      </w:tblPr>
      <w:tblGrid>
        <w:gridCol w:w="5387"/>
        <w:gridCol w:w="6520"/>
      </w:tblGrid>
      <w:tr w:rsidR="00325A71" w:rsidRPr="00C8495E" w:rsidTr="00064BB8">
        <w:tc>
          <w:tcPr>
            <w:tcW w:w="5387" w:type="dxa"/>
          </w:tcPr>
          <w:p w:rsidR="00325A71" w:rsidRPr="00C8495E" w:rsidRDefault="00325A71" w:rsidP="00325A71">
            <w:pPr>
              <w:pStyle w:val="a4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520" w:type="dxa"/>
          </w:tcPr>
          <w:p w:rsidR="00325A71" w:rsidRPr="006E5E37" w:rsidRDefault="000D6BD2" w:rsidP="0032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бюджетные учреждения субъектов Российской Федерации</w:t>
            </w:r>
          </w:p>
        </w:tc>
      </w:tr>
      <w:tr w:rsidR="00325A71" w:rsidRPr="00C8495E" w:rsidTr="00064BB8">
        <w:tc>
          <w:tcPr>
            <w:tcW w:w="5387" w:type="dxa"/>
          </w:tcPr>
          <w:p w:rsidR="00325A71" w:rsidRPr="00C8495E" w:rsidRDefault="00325A71" w:rsidP="00F9075B">
            <w:pPr>
              <w:pStyle w:val="a4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F9075B" w:rsidRPr="00C8495E">
              <w:rPr>
                <w:rFonts w:ascii="Times New Roman" w:hAnsi="Times New Roman" w:cs="Times New Roman"/>
                <w:sz w:val="24"/>
                <w:szCs w:val="24"/>
              </w:rPr>
              <w:t>учреждения (</w:t>
            </w: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F9075B" w:rsidRPr="00C84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325A71" w:rsidRPr="006E5E37" w:rsidRDefault="003B03EB" w:rsidP="0032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68B9" w:rsidRPr="006E5E37">
              <w:rPr>
                <w:rFonts w:ascii="Times New Roman" w:hAnsi="Times New Roman" w:cs="Times New Roman"/>
                <w:sz w:val="24"/>
                <w:szCs w:val="24"/>
              </w:rPr>
              <w:t>юджетное учреждение социального обслуживания Вологодской области «Комплексный центр социального обслуживания населения Нюксенского района»</w:t>
            </w:r>
          </w:p>
        </w:tc>
      </w:tr>
      <w:tr w:rsidR="00325A71" w:rsidRPr="00C8495E" w:rsidTr="00064BB8">
        <w:tc>
          <w:tcPr>
            <w:tcW w:w="5387" w:type="dxa"/>
          </w:tcPr>
          <w:p w:rsidR="00325A71" w:rsidRPr="00C8495E" w:rsidRDefault="00325A71" w:rsidP="00F9075B">
            <w:pPr>
              <w:pStyle w:val="a4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  <w:r w:rsidR="00F9075B" w:rsidRPr="00C8495E">
              <w:rPr>
                <w:rFonts w:ascii="Times New Roman" w:hAnsi="Times New Roman" w:cs="Times New Roman"/>
                <w:sz w:val="24"/>
                <w:szCs w:val="24"/>
              </w:rPr>
              <w:t>учреждения (</w:t>
            </w: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F9075B" w:rsidRPr="00C84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325A71" w:rsidRPr="006E5E37" w:rsidRDefault="00DA68B9" w:rsidP="0032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37">
              <w:rPr>
                <w:rFonts w:ascii="Times New Roman" w:hAnsi="Times New Roman" w:cs="Times New Roman"/>
                <w:sz w:val="24"/>
                <w:szCs w:val="24"/>
              </w:rPr>
              <w:t>БУ СО ВО «КЦСОН Нюксенского района»</w:t>
            </w:r>
          </w:p>
        </w:tc>
      </w:tr>
      <w:tr w:rsidR="00325A71" w:rsidRPr="00C8495E" w:rsidTr="00064BB8">
        <w:tc>
          <w:tcPr>
            <w:tcW w:w="5387" w:type="dxa"/>
          </w:tcPr>
          <w:p w:rsidR="00325A71" w:rsidRPr="00C8495E" w:rsidRDefault="00325A71" w:rsidP="00F9075B">
            <w:pPr>
              <w:pStyle w:val="a4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Интернет-сайт </w:t>
            </w:r>
            <w:r w:rsidR="00F9075B" w:rsidRPr="00C8495E">
              <w:rPr>
                <w:rFonts w:ascii="Times New Roman" w:hAnsi="Times New Roman" w:cs="Times New Roman"/>
                <w:sz w:val="24"/>
                <w:szCs w:val="24"/>
              </w:rPr>
              <w:t>учреждения (</w:t>
            </w: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F9075B" w:rsidRPr="00C84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325A71" w:rsidRPr="003B03EB" w:rsidRDefault="003B03EB" w:rsidP="0032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EB">
              <w:rPr>
                <w:rFonts w:ascii="Times New Roman" w:hAnsi="Times New Roman" w:cs="Times New Roman"/>
                <w:sz w:val="24"/>
                <w:szCs w:val="24"/>
              </w:rPr>
              <w:t>kcsonnuks.gov35.ru</w:t>
            </w:r>
          </w:p>
        </w:tc>
      </w:tr>
      <w:tr w:rsidR="00325A71" w:rsidRPr="00C8495E" w:rsidTr="00064BB8">
        <w:tc>
          <w:tcPr>
            <w:tcW w:w="5387" w:type="dxa"/>
          </w:tcPr>
          <w:p w:rsidR="00325A71" w:rsidRPr="00C8495E" w:rsidRDefault="00F9075B" w:rsidP="00F9075B">
            <w:pPr>
              <w:pStyle w:val="a4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Фактическая</w:t>
            </w:r>
            <w:r w:rsidR="00325A71" w:rsidRPr="00C84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численность </w:t>
            </w:r>
            <w:r w:rsidRPr="00C8495E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 учреждения (о</w:t>
            </w:r>
            <w:r w:rsidR="00325A71" w:rsidRPr="00C8495E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рганизации</w:t>
            </w:r>
            <w:r w:rsidRPr="00C8495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25A71" w:rsidRPr="00C84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(чел.) </w:t>
            </w:r>
          </w:p>
        </w:tc>
        <w:tc>
          <w:tcPr>
            <w:tcW w:w="6520" w:type="dxa"/>
          </w:tcPr>
          <w:p w:rsidR="00DB3FB7" w:rsidRPr="00DB3FB7" w:rsidRDefault="00DB3FB7" w:rsidP="00DA6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A71" w:rsidRPr="006E5E37" w:rsidRDefault="00DB3FB7" w:rsidP="00D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325A71" w:rsidRPr="00CC5445" w:rsidRDefault="00325A71" w:rsidP="00325A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23CEF" w:rsidRPr="00C8495E" w:rsidRDefault="00F9075B" w:rsidP="00F9075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95E">
        <w:rPr>
          <w:rFonts w:ascii="Times New Roman" w:hAnsi="Times New Roman" w:cs="Times New Roman"/>
          <w:b/>
          <w:sz w:val="24"/>
          <w:szCs w:val="24"/>
        </w:rPr>
        <w:t>МЕРЫ, ПРИНИМАЕМЫЕ В УЧРЕЖДЕНИИ (ОРГАНИЗАЦИИ)</w:t>
      </w:r>
    </w:p>
    <w:p w:rsidR="00F9075B" w:rsidRPr="00C8495E" w:rsidRDefault="00F9075B" w:rsidP="00E23CEF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C8495E">
        <w:rPr>
          <w:rFonts w:ascii="Times New Roman" w:hAnsi="Times New Roman" w:cs="Times New Roman"/>
          <w:b/>
          <w:sz w:val="24"/>
          <w:szCs w:val="24"/>
        </w:rPr>
        <w:t>ДЛЯ ПРЕДУПРЕЖДЕНИЯ КОРРУПЦИИ</w:t>
      </w:r>
    </w:p>
    <w:p w:rsidR="00F9075B" w:rsidRPr="00C8495E" w:rsidRDefault="00F9075B" w:rsidP="00F9075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8495E">
        <w:rPr>
          <w:rFonts w:ascii="Times New Roman" w:hAnsi="Times New Roman" w:cs="Times New Roman"/>
          <w:b/>
          <w:sz w:val="16"/>
          <w:szCs w:val="16"/>
        </w:rPr>
        <w:t>(по состоянию на дату заполнения)</w:t>
      </w:r>
    </w:p>
    <w:p w:rsidR="00F9075B" w:rsidRPr="00CC5445" w:rsidRDefault="00F9075B" w:rsidP="00F9075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727"/>
        <w:gridCol w:w="4168"/>
        <w:gridCol w:w="3226"/>
        <w:gridCol w:w="5296"/>
      </w:tblGrid>
      <w:tr w:rsidR="0084033C" w:rsidRPr="00C8495E" w:rsidTr="00C71F25">
        <w:tc>
          <w:tcPr>
            <w:tcW w:w="2727" w:type="dxa"/>
          </w:tcPr>
          <w:p w:rsidR="0084033C" w:rsidRPr="00C8495E" w:rsidRDefault="0084033C" w:rsidP="00FF1C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394" w:type="dxa"/>
            <w:gridSpan w:val="2"/>
          </w:tcPr>
          <w:p w:rsidR="0084033C" w:rsidRPr="00C8495E" w:rsidRDefault="0084033C" w:rsidP="00FF1CD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296" w:type="dxa"/>
          </w:tcPr>
          <w:p w:rsidR="0084033C" w:rsidRPr="00C8495E" w:rsidRDefault="0084033C" w:rsidP="00FF1CD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Для заполнения</w:t>
            </w:r>
          </w:p>
          <w:p w:rsidR="0084033C" w:rsidRPr="00C8495E" w:rsidRDefault="0084033C" w:rsidP="007377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(в случае наличия, укажите конкретные меры / принятые акты и их полные реквизиты)</w:t>
            </w:r>
          </w:p>
        </w:tc>
      </w:tr>
      <w:tr w:rsidR="00DD3F59" w:rsidRPr="00C8495E" w:rsidTr="00C71F25">
        <w:tc>
          <w:tcPr>
            <w:tcW w:w="2727" w:type="dxa"/>
            <w:vMerge w:val="restart"/>
          </w:tcPr>
          <w:p w:rsidR="002165D6" w:rsidRPr="00C8495E" w:rsidRDefault="00DD3F59" w:rsidP="00C849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 учреждении </w:t>
            </w:r>
            <w:r w:rsidR="00E23CEF" w:rsidRPr="00C849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E23CEF" w:rsidRPr="00C84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(должностного лица), ответственного за профилактику коррупционных правонарушений</w:t>
            </w:r>
          </w:p>
        </w:tc>
        <w:tc>
          <w:tcPr>
            <w:tcW w:w="4168" w:type="dxa"/>
          </w:tcPr>
          <w:p w:rsidR="00DD3F59" w:rsidRPr="00C8495E" w:rsidRDefault="00DD3F59" w:rsidP="00DD3F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документа об определении ответственных за работу по профилактике коррупционных правонарушений в учреждении (организации)</w:t>
            </w:r>
          </w:p>
        </w:tc>
        <w:tc>
          <w:tcPr>
            <w:tcW w:w="3226" w:type="dxa"/>
          </w:tcPr>
          <w:p w:rsidR="00DD3F59" w:rsidRPr="00C8495E" w:rsidRDefault="00DD3F59" w:rsidP="00DD3F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имеется</w:t>
            </w: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/отсутствует</w:t>
            </w:r>
          </w:p>
        </w:tc>
        <w:tc>
          <w:tcPr>
            <w:tcW w:w="5296" w:type="dxa"/>
          </w:tcPr>
          <w:p w:rsidR="00125C49" w:rsidRPr="00125C49" w:rsidRDefault="00125C49" w:rsidP="00125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49">
              <w:rPr>
                <w:rFonts w:ascii="Times New Roman" w:hAnsi="Times New Roman" w:cs="Times New Roman"/>
                <w:sz w:val="24"/>
                <w:szCs w:val="24"/>
              </w:rPr>
              <w:t xml:space="preserve">приказ БУ СО ВО «КЦСОН Нюксенского района»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25C4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DB3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5C49">
              <w:rPr>
                <w:rFonts w:ascii="Times New Roman" w:hAnsi="Times New Roman" w:cs="Times New Roman"/>
                <w:sz w:val="24"/>
                <w:szCs w:val="24"/>
              </w:rPr>
              <w:t>г. № 0</w:t>
            </w:r>
            <w:r w:rsidR="00DB3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5C49">
              <w:rPr>
                <w:rFonts w:ascii="Times New Roman" w:hAnsi="Times New Roman" w:cs="Times New Roman"/>
                <w:sz w:val="24"/>
                <w:szCs w:val="24"/>
              </w:rPr>
              <w:t xml:space="preserve">-П </w:t>
            </w:r>
          </w:p>
          <w:p w:rsidR="00DD3F59" w:rsidRPr="00125C49" w:rsidRDefault="00125C49" w:rsidP="00125C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49">
              <w:rPr>
                <w:rFonts w:ascii="Times New Roman" w:hAnsi="Times New Roman" w:cs="Times New Roman"/>
                <w:sz w:val="24"/>
                <w:szCs w:val="24"/>
              </w:rPr>
              <w:t>«О мерах противодействию коррупции»</w:t>
            </w:r>
          </w:p>
        </w:tc>
      </w:tr>
      <w:tr w:rsidR="00DD3F59" w:rsidRPr="00C8495E" w:rsidTr="00C71F25">
        <w:tc>
          <w:tcPr>
            <w:tcW w:w="2727" w:type="dxa"/>
            <w:vMerge/>
          </w:tcPr>
          <w:p w:rsidR="00DD3F59" w:rsidRPr="00C8495E" w:rsidRDefault="00DD3F59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DD3F59" w:rsidRPr="00C8495E" w:rsidRDefault="00DD3F59" w:rsidP="00C8495E">
            <w:pPr>
              <w:pStyle w:val="ConsPlusNormal"/>
            </w:pPr>
            <w:r w:rsidRPr="00C8495E">
              <w:t>закрепление специальных обязанностей в связи с предупреждением коррупции в трудовых договорах и должностных инструкциях ответственных лиц</w:t>
            </w:r>
          </w:p>
        </w:tc>
        <w:tc>
          <w:tcPr>
            <w:tcW w:w="3226" w:type="dxa"/>
          </w:tcPr>
          <w:p w:rsidR="00DD3F59" w:rsidRPr="00C8495E" w:rsidRDefault="00DD3F59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дата закрепления обязанностей в трудовом договоре</w:t>
            </w:r>
          </w:p>
        </w:tc>
        <w:tc>
          <w:tcPr>
            <w:tcW w:w="5296" w:type="dxa"/>
          </w:tcPr>
          <w:p w:rsidR="00125C49" w:rsidRPr="00C8495E" w:rsidRDefault="00125C49" w:rsidP="00125C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соглашения к трудовым договорам от 31.12.2019г.</w:t>
            </w:r>
          </w:p>
        </w:tc>
      </w:tr>
      <w:tr w:rsidR="00DD3F59" w:rsidRPr="00C8495E" w:rsidTr="00C71F25">
        <w:tc>
          <w:tcPr>
            <w:tcW w:w="2727" w:type="dxa"/>
            <w:vMerge/>
          </w:tcPr>
          <w:p w:rsidR="00DD3F59" w:rsidRPr="00C8495E" w:rsidRDefault="00DD3F59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D3F59" w:rsidRPr="00C8495E" w:rsidRDefault="00DD3F59" w:rsidP="006804A9">
            <w:pPr>
              <w:pStyle w:val="ConsPlusNormal"/>
              <w:jc w:val="center"/>
            </w:pPr>
          </w:p>
        </w:tc>
        <w:tc>
          <w:tcPr>
            <w:tcW w:w="3226" w:type="dxa"/>
          </w:tcPr>
          <w:p w:rsidR="00DD3F59" w:rsidRPr="00C8495E" w:rsidRDefault="00DD3F59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дата закрепления обязанностей в должностной инструкции</w:t>
            </w:r>
          </w:p>
        </w:tc>
        <w:tc>
          <w:tcPr>
            <w:tcW w:w="5296" w:type="dxa"/>
          </w:tcPr>
          <w:p w:rsidR="00DD3F59" w:rsidRPr="00C8495E" w:rsidRDefault="00C91540" w:rsidP="00C915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«Юрисконсульт» утверждённая «09» октября</w:t>
            </w:r>
            <w:r w:rsidR="00125C49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C16" w:rsidRPr="00C8495E" w:rsidTr="00C71F25">
        <w:tc>
          <w:tcPr>
            <w:tcW w:w="2727" w:type="dxa"/>
            <w:vMerge w:val="restart"/>
          </w:tcPr>
          <w:p w:rsidR="004F6C16" w:rsidRPr="00C8495E" w:rsidRDefault="004F6C16" w:rsidP="005D35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локальных нормативных актов в сфере противодействия коррупции, внедрение специальных </w:t>
            </w:r>
            <w:r w:rsidRPr="00C8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антикоррупционных процедур, закрепление стандартов антикоррупционного поведения</w:t>
            </w:r>
          </w:p>
        </w:tc>
        <w:tc>
          <w:tcPr>
            <w:tcW w:w="4168" w:type="dxa"/>
            <w:vMerge w:val="restart"/>
          </w:tcPr>
          <w:p w:rsidR="004F6C16" w:rsidRPr="00C8495E" w:rsidRDefault="004F6C16" w:rsidP="006804A9">
            <w:pPr>
              <w:pStyle w:val="ConsPlusNormal"/>
            </w:pPr>
            <w:r w:rsidRPr="00C8495E">
              <w:lastRenderedPageBreak/>
              <w:t>положение об антикоррупционной политике учреждения (организации)</w:t>
            </w:r>
          </w:p>
          <w:p w:rsidR="004F6C16" w:rsidRPr="00C8495E" w:rsidRDefault="004F6C16" w:rsidP="006804A9">
            <w:pPr>
              <w:pStyle w:val="ConsPlusNormal"/>
            </w:pPr>
          </w:p>
          <w:p w:rsidR="004F6C16" w:rsidRPr="00C8495E" w:rsidRDefault="004F6C16" w:rsidP="0084033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165D6" w:rsidRPr="00C8495E" w:rsidRDefault="004F6C16" w:rsidP="00216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дата последнего обновления</w:t>
            </w:r>
          </w:p>
        </w:tc>
        <w:tc>
          <w:tcPr>
            <w:tcW w:w="5296" w:type="dxa"/>
          </w:tcPr>
          <w:p w:rsidR="004F6C16" w:rsidRPr="00C8495E" w:rsidRDefault="00DB3FB7" w:rsidP="00DB3F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="004477A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7A6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5D35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6C16" w:rsidRPr="00C8495E" w:rsidRDefault="004F6C16" w:rsidP="006804A9">
            <w:pPr>
              <w:pStyle w:val="ConsPlusNormal"/>
            </w:pPr>
          </w:p>
        </w:tc>
        <w:tc>
          <w:tcPr>
            <w:tcW w:w="3226" w:type="dxa"/>
          </w:tcPr>
          <w:p w:rsidR="002165D6" w:rsidRPr="00C8495E" w:rsidRDefault="004F6C16" w:rsidP="00216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все работники ознакомлены с локальным нормативным актом под подпись (да/нет)</w:t>
            </w:r>
          </w:p>
        </w:tc>
        <w:tc>
          <w:tcPr>
            <w:tcW w:w="5296" w:type="dxa"/>
          </w:tcPr>
          <w:p w:rsidR="004F6C16" w:rsidRPr="00C8495E" w:rsidRDefault="004477A6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4F6C16" w:rsidRPr="00C8495E" w:rsidRDefault="004F6C16" w:rsidP="006804A9">
            <w:pPr>
              <w:pStyle w:val="ConsPlusNormal"/>
            </w:pPr>
          </w:p>
          <w:p w:rsidR="004F6C16" w:rsidRPr="00C8495E" w:rsidRDefault="004F6C16" w:rsidP="006804A9">
            <w:pPr>
              <w:pStyle w:val="ConsPlusNormal"/>
            </w:pPr>
            <w:r w:rsidRPr="00C8495E">
              <w:t xml:space="preserve">положение о системе обучения </w:t>
            </w:r>
            <w:r w:rsidRPr="00C8495E">
              <w:lastRenderedPageBreak/>
              <w:t>вопросам противодействия коррупции</w:t>
            </w:r>
          </w:p>
          <w:p w:rsidR="004F6C16" w:rsidRPr="00C8495E" w:rsidRDefault="004F6C16" w:rsidP="0084033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F6C16" w:rsidRPr="00C8495E" w:rsidRDefault="004F6C16" w:rsidP="00216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последнего обновления</w:t>
            </w:r>
          </w:p>
        </w:tc>
        <w:tc>
          <w:tcPr>
            <w:tcW w:w="5296" w:type="dxa"/>
          </w:tcPr>
          <w:p w:rsidR="004F6C16" w:rsidRPr="00C8495E" w:rsidRDefault="009A4A8B" w:rsidP="009A4A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77A6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7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B3FB7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 обучения утверждаются ежегодно на очередной календарный год)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6C16" w:rsidRPr="00C8495E" w:rsidRDefault="004F6C16" w:rsidP="006804A9">
            <w:pPr>
              <w:pStyle w:val="ConsPlusNormal"/>
            </w:pPr>
          </w:p>
        </w:tc>
        <w:tc>
          <w:tcPr>
            <w:tcW w:w="3226" w:type="dxa"/>
          </w:tcPr>
          <w:p w:rsidR="004F6C16" w:rsidRPr="00C8495E" w:rsidRDefault="004F6C16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все работники ознакомлены с локальным нормативным актом под подпись (да/нет)</w:t>
            </w:r>
          </w:p>
        </w:tc>
        <w:tc>
          <w:tcPr>
            <w:tcW w:w="5296" w:type="dxa"/>
          </w:tcPr>
          <w:p w:rsidR="004F6C16" w:rsidRPr="00C8495E" w:rsidRDefault="007413B3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4F6C16" w:rsidRPr="00C8495E" w:rsidRDefault="004F6C16" w:rsidP="006804A9">
            <w:pPr>
              <w:pStyle w:val="ConsPlusNormal"/>
            </w:pPr>
            <w:r w:rsidRPr="00C8495E">
              <w:t>кодекс этики и служебного поведения работников учреждения (организации) области</w:t>
            </w:r>
          </w:p>
          <w:p w:rsidR="004F6C16" w:rsidRPr="00C8495E" w:rsidRDefault="004F6C16" w:rsidP="0084033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F6C16" w:rsidRPr="00C8495E" w:rsidRDefault="004F6C16" w:rsidP="00216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дата последнего обновления</w:t>
            </w:r>
          </w:p>
        </w:tc>
        <w:tc>
          <w:tcPr>
            <w:tcW w:w="5296" w:type="dxa"/>
          </w:tcPr>
          <w:p w:rsidR="004F6C16" w:rsidRPr="00C8495E" w:rsidRDefault="006A33A0" w:rsidP="00DB3F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B3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6C16" w:rsidRPr="00C8495E" w:rsidRDefault="004F6C16" w:rsidP="006804A9">
            <w:pPr>
              <w:pStyle w:val="ConsPlusNormal"/>
            </w:pPr>
          </w:p>
        </w:tc>
        <w:tc>
          <w:tcPr>
            <w:tcW w:w="3226" w:type="dxa"/>
          </w:tcPr>
          <w:p w:rsidR="004F6C16" w:rsidRPr="00C8495E" w:rsidRDefault="004F6C16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все работники ознакомлены с локальным нормативным актом под подпись (да/нет)</w:t>
            </w:r>
          </w:p>
        </w:tc>
        <w:tc>
          <w:tcPr>
            <w:tcW w:w="5296" w:type="dxa"/>
          </w:tcPr>
          <w:p w:rsidR="004F6C16" w:rsidRPr="00C8495E" w:rsidRDefault="007413B3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4F6C16" w:rsidRPr="00C8495E" w:rsidRDefault="004F6C16" w:rsidP="006804A9">
            <w:pPr>
              <w:pStyle w:val="ConsPlusNormal"/>
            </w:pPr>
            <w:r w:rsidRPr="00C8495E">
              <w:t>порядок уведомления работодателя о конфликте интересов</w:t>
            </w:r>
          </w:p>
          <w:p w:rsidR="004F6C16" w:rsidRPr="00C8495E" w:rsidRDefault="004F6C16" w:rsidP="0084033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F6C16" w:rsidRPr="00C8495E" w:rsidRDefault="004F6C16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дата последнего обновления</w:t>
            </w:r>
          </w:p>
        </w:tc>
        <w:tc>
          <w:tcPr>
            <w:tcW w:w="5296" w:type="dxa"/>
          </w:tcPr>
          <w:p w:rsidR="004F6C16" w:rsidRPr="00C8495E" w:rsidRDefault="00DB3FB7" w:rsidP="00DB3F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="004477A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7A6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6C16" w:rsidRPr="00C8495E" w:rsidRDefault="004F6C16" w:rsidP="006804A9">
            <w:pPr>
              <w:pStyle w:val="ConsPlusNormal"/>
            </w:pPr>
          </w:p>
        </w:tc>
        <w:tc>
          <w:tcPr>
            <w:tcW w:w="3226" w:type="dxa"/>
          </w:tcPr>
          <w:p w:rsidR="004F6C16" w:rsidRPr="00C8495E" w:rsidRDefault="004F6C16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все работники ознакомлены с локальным нормативным актом под подпись (да/нет)</w:t>
            </w:r>
          </w:p>
        </w:tc>
        <w:tc>
          <w:tcPr>
            <w:tcW w:w="5296" w:type="dxa"/>
          </w:tcPr>
          <w:p w:rsidR="004F6C16" w:rsidRPr="00C8495E" w:rsidRDefault="007413B3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4F6C16" w:rsidRPr="00C8495E" w:rsidRDefault="004F6C16" w:rsidP="006804A9">
            <w:pPr>
              <w:pStyle w:val="ConsPlusNormal"/>
            </w:pPr>
            <w:r w:rsidRPr="00C8495E">
              <w:t>порядок уведомления работодателя о фактах обращения в целях склонения к совершению коррупционных правонарушений</w:t>
            </w:r>
          </w:p>
          <w:p w:rsidR="004F6C16" w:rsidRPr="00C8495E" w:rsidRDefault="004F6C16" w:rsidP="0084033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F6C16" w:rsidRPr="00C8495E" w:rsidRDefault="004F6C16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дата последнего обновления</w:t>
            </w:r>
          </w:p>
        </w:tc>
        <w:tc>
          <w:tcPr>
            <w:tcW w:w="5296" w:type="dxa"/>
          </w:tcPr>
          <w:p w:rsidR="004F6C16" w:rsidRPr="00C8495E" w:rsidRDefault="00DB3FB7" w:rsidP="00DB3F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03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03D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6C16" w:rsidRPr="00C8495E" w:rsidRDefault="004F6C16" w:rsidP="006804A9">
            <w:pPr>
              <w:pStyle w:val="ConsPlusNormal"/>
            </w:pPr>
          </w:p>
        </w:tc>
        <w:tc>
          <w:tcPr>
            <w:tcW w:w="3226" w:type="dxa"/>
          </w:tcPr>
          <w:p w:rsidR="004F6C16" w:rsidRPr="00C8495E" w:rsidRDefault="004F6C16" w:rsidP="00216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все работники ознакомлены с локальным нормативным актом под подпись (да/нет)</w:t>
            </w:r>
          </w:p>
        </w:tc>
        <w:tc>
          <w:tcPr>
            <w:tcW w:w="5296" w:type="dxa"/>
          </w:tcPr>
          <w:p w:rsidR="004F6C16" w:rsidRPr="00C8495E" w:rsidRDefault="007413B3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4F6C16" w:rsidRPr="00C8495E" w:rsidRDefault="004F6C16" w:rsidP="006804A9">
            <w:pPr>
              <w:pStyle w:val="ConsPlusNormal"/>
            </w:pPr>
            <w:r w:rsidRPr="00C8495E">
              <w:t>положение об оценке коррупционных рисков</w:t>
            </w:r>
          </w:p>
          <w:p w:rsidR="004F6C16" w:rsidRPr="00C8495E" w:rsidRDefault="004F6C16" w:rsidP="0084033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F6C16" w:rsidRPr="00C8495E" w:rsidRDefault="004F6C16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дата последнего обновления</w:t>
            </w:r>
          </w:p>
        </w:tc>
        <w:tc>
          <w:tcPr>
            <w:tcW w:w="5296" w:type="dxa"/>
          </w:tcPr>
          <w:p w:rsidR="004F6C16" w:rsidRPr="00C8495E" w:rsidRDefault="00DB3FB7" w:rsidP="00DB3F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03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03D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6C16" w:rsidRPr="00C8495E" w:rsidRDefault="004F6C16" w:rsidP="006804A9">
            <w:pPr>
              <w:pStyle w:val="ConsPlusNormal"/>
            </w:pPr>
          </w:p>
        </w:tc>
        <w:tc>
          <w:tcPr>
            <w:tcW w:w="3226" w:type="dxa"/>
          </w:tcPr>
          <w:p w:rsidR="004F6C16" w:rsidRPr="00C8495E" w:rsidRDefault="004F6C16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все работники ознакомлены с локальным нормативным актом под подпись (да/нет)</w:t>
            </w:r>
          </w:p>
        </w:tc>
        <w:tc>
          <w:tcPr>
            <w:tcW w:w="5296" w:type="dxa"/>
          </w:tcPr>
          <w:p w:rsidR="004F6C16" w:rsidRPr="00C8495E" w:rsidRDefault="007413B3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4F6C16" w:rsidRPr="00C8495E" w:rsidRDefault="004F6C16" w:rsidP="006804A9">
            <w:pPr>
              <w:pStyle w:val="ConsPlusNormal"/>
            </w:pPr>
            <w:r w:rsidRPr="00C8495E">
              <w:t>порядок организации работы телефона «горячей линии» для приема сообщений граждан и организаций по фактам коррупции</w:t>
            </w:r>
          </w:p>
          <w:p w:rsidR="004F6C16" w:rsidRPr="00C8495E" w:rsidRDefault="004F6C16" w:rsidP="0084033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F6C16" w:rsidRPr="00C8495E" w:rsidRDefault="004F6C16" w:rsidP="00C601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дата последнего обновления</w:t>
            </w:r>
          </w:p>
        </w:tc>
        <w:tc>
          <w:tcPr>
            <w:tcW w:w="5296" w:type="dxa"/>
          </w:tcPr>
          <w:p w:rsidR="004F6C16" w:rsidRPr="00C8495E" w:rsidRDefault="00DB3FB7" w:rsidP="00DB3F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03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03D">
              <w:rPr>
                <w:rFonts w:ascii="Times New Roman" w:hAnsi="Times New Roman" w:cs="Times New Roman"/>
                <w:sz w:val="24"/>
                <w:szCs w:val="24"/>
              </w:rPr>
              <w:t xml:space="preserve">1г. 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6C16" w:rsidRPr="00C8495E" w:rsidRDefault="004F6C16" w:rsidP="006804A9">
            <w:pPr>
              <w:pStyle w:val="ConsPlusNormal"/>
            </w:pPr>
          </w:p>
        </w:tc>
        <w:tc>
          <w:tcPr>
            <w:tcW w:w="3226" w:type="dxa"/>
          </w:tcPr>
          <w:p w:rsidR="004F6C16" w:rsidRPr="00C8495E" w:rsidRDefault="004F6C16" w:rsidP="00C601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все работники ознакомлены с локальным нормативным актом под подпись (да/нет)</w:t>
            </w:r>
          </w:p>
        </w:tc>
        <w:tc>
          <w:tcPr>
            <w:tcW w:w="5296" w:type="dxa"/>
          </w:tcPr>
          <w:p w:rsidR="004F6C16" w:rsidRPr="00C8495E" w:rsidRDefault="007413B3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4F6C16" w:rsidRPr="00C8495E" w:rsidRDefault="004F6C16" w:rsidP="005D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иные акты по указанному направлению</w:t>
            </w:r>
          </w:p>
          <w:p w:rsidR="004F6C16" w:rsidRPr="00C8495E" w:rsidRDefault="004F6C16" w:rsidP="0084033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F6C16" w:rsidRPr="00C8495E" w:rsidRDefault="004F6C16" w:rsidP="00C601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акта, </w:t>
            </w:r>
          </w:p>
          <w:p w:rsidR="004F6C16" w:rsidRPr="00C8495E" w:rsidRDefault="004F6C16" w:rsidP="00C601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принятия, </w:t>
            </w:r>
          </w:p>
          <w:p w:rsidR="004F6C16" w:rsidRPr="00C8495E" w:rsidRDefault="004F6C16" w:rsidP="00C601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дата последнего обновления</w:t>
            </w:r>
          </w:p>
        </w:tc>
        <w:tc>
          <w:tcPr>
            <w:tcW w:w="5296" w:type="dxa"/>
          </w:tcPr>
          <w:p w:rsidR="004F6C16" w:rsidRPr="00C8495E" w:rsidRDefault="00CC5445" w:rsidP="00DB3F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77A6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о конфликте интересов работников БУ СО ВО «КЦСОН Нюксенского района» утверждено </w:t>
            </w:r>
            <w:r w:rsidR="00DB3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7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7A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DB3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7A6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6C16" w:rsidRPr="00C8495E" w:rsidRDefault="004F6C16" w:rsidP="005D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165D6" w:rsidRPr="00C8495E" w:rsidRDefault="004F6C16" w:rsidP="00C8495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все работники ознакомлены с иными локальными нормативными актами под подпись (да/нет)</w:t>
            </w:r>
          </w:p>
        </w:tc>
        <w:tc>
          <w:tcPr>
            <w:tcW w:w="5296" w:type="dxa"/>
          </w:tcPr>
          <w:p w:rsidR="004F6C16" w:rsidRPr="00C8495E" w:rsidRDefault="004477A6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ежегодное заполнение декларации о конфликте интересов</w:t>
            </w:r>
          </w:p>
        </w:tc>
        <w:tc>
          <w:tcPr>
            <w:tcW w:w="3226" w:type="dxa"/>
          </w:tcPr>
          <w:p w:rsidR="004F6C16" w:rsidRPr="00C8495E" w:rsidRDefault="004F6C1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осуществляется/</w:t>
            </w:r>
          </w:p>
          <w:p w:rsidR="004F6C16" w:rsidRPr="00C8495E" w:rsidRDefault="004F6C1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не осуществляется/</w:t>
            </w:r>
          </w:p>
          <w:p w:rsidR="004F6C16" w:rsidRPr="00C8495E" w:rsidRDefault="004F6C1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не предусмотрено локальным актом учреждения (организации)</w:t>
            </w:r>
          </w:p>
        </w:tc>
        <w:tc>
          <w:tcPr>
            <w:tcW w:w="5296" w:type="dxa"/>
          </w:tcPr>
          <w:p w:rsidR="004F6C16" w:rsidRPr="00C8495E" w:rsidRDefault="007413B3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 локальным актом учреждения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4F6C16" w:rsidRPr="00C8495E" w:rsidRDefault="004F6C16" w:rsidP="00C601F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периодической оценки коррупционных рисков в целях </w:t>
            </w:r>
            <w:r w:rsidRPr="00C8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сфер деятельности учреждения (организации),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3226" w:type="dxa"/>
          </w:tcPr>
          <w:p w:rsidR="004F6C16" w:rsidRPr="00C8495E" w:rsidRDefault="004F6C1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проведения оценки коррупционных рисков</w:t>
            </w:r>
          </w:p>
        </w:tc>
        <w:tc>
          <w:tcPr>
            <w:tcW w:w="5296" w:type="dxa"/>
          </w:tcPr>
          <w:p w:rsidR="004F6C16" w:rsidRPr="00C8495E" w:rsidRDefault="009A4A8B" w:rsidP="009A4A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5C0D4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D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F6C16" w:rsidRPr="00C8495E" w:rsidRDefault="004F6C1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наличие карты коррупционных рисков и дата ее составления</w:t>
            </w:r>
          </w:p>
        </w:tc>
        <w:tc>
          <w:tcPr>
            <w:tcW w:w="5296" w:type="dxa"/>
          </w:tcPr>
          <w:p w:rsidR="004F6C16" w:rsidRPr="00C8495E" w:rsidRDefault="008467BD" w:rsidP="009A4A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</w:t>
            </w:r>
            <w:r w:rsidR="00DB3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A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DB3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A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 «Об утверждении карты коррупционных рисков»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F6C16" w:rsidRPr="00C8495E" w:rsidRDefault="004F6C1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наличие перечня должностей с повышенными коррупционными рисками (да/нет)</w:t>
            </w:r>
          </w:p>
        </w:tc>
        <w:tc>
          <w:tcPr>
            <w:tcW w:w="5296" w:type="dxa"/>
          </w:tcPr>
          <w:p w:rsidR="004F6C16" w:rsidRPr="00C8495E" w:rsidRDefault="007413B3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6C16" w:rsidRPr="00C8495E" w:rsidTr="00C71F25">
        <w:trPr>
          <w:trHeight w:val="552"/>
        </w:trPr>
        <w:tc>
          <w:tcPr>
            <w:tcW w:w="2727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F6C16" w:rsidRPr="00C8495E" w:rsidRDefault="004F6C1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проведенной работы: перечислить меры, принятые для устранения или минимизации коррупционных рисков (</w:t>
            </w:r>
            <w:proofErr w:type="spellStart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6" w:type="dxa"/>
            <w:vMerge w:val="restart"/>
          </w:tcPr>
          <w:p w:rsidR="004F6C16" w:rsidRDefault="00623C85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информационная открытость учреждения;</w:t>
            </w:r>
          </w:p>
          <w:p w:rsidR="00623C85" w:rsidRDefault="00623C85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о мерах ответственности за совершение коррупционных правонарушений (ознакомление работников под роспись с памятк</w:t>
            </w:r>
            <w:r w:rsidR="00DB3FB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CC5445">
              <w:rPr>
                <w:rFonts w:ascii="Times New Roman" w:hAnsi="Times New Roman" w:cs="Times New Roman"/>
                <w:sz w:val="24"/>
                <w:szCs w:val="24"/>
              </w:rPr>
              <w:t>, с ЛПА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623C85" w:rsidRPr="00C8495E" w:rsidRDefault="00623C85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внутреннего контроля за исполнением должностными лицами своих обязанностей основанного на механизме проверочных мероприятий и др.</w:t>
            </w:r>
          </w:p>
        </w:tc>
      </w:tr>
      <w:tr w:rsidR="004F6C16" w:rsidRPr="00C8495E" w:rsidTr="00C71F25">
        <w:trPr>
          <w:trHeight w:val="552"/>
        </w:trPr>
        <w:tc>
          <w:tcPr>
            <w:tcW w:w="2727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F6C16" w:rsidRPr="00C8495E" w:rsidRDefault="004F6C1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выявленные проблемы в реализации мер по устранению или минимизации коррупционных рисков и предложения по их устранению</w:t>
            </w:r>
          </w:p>
        </w:tc>
        <w:tc>
          <w:tcPr>
            <w:tcW w:w="5296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4F6C16" w:rsidRPr="00C8495E" w:rsidRDefault="004F6C16" w:rsidP="002E07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уведомление о трудоустройстве гражданина, ранее замещавшего должности государственной (муниципальной) службы, в течение 2 лет после его увольнения со службы с соблюдением установленных правил и сроков уведомления</w:t>
            </w:r>
          </w:p>
        </w:tc>
        <w:tc>
          <w:tcPr>
            <w:tcW w:w="3226" w:type="dxa"/>
          </w:tcPr>
          <w:p w:rsidR="004F6C16" w:rsidRPr="00C8495E" w:rsidRDefault="004F6C16" w:rsidP="00FE3E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принятых на работу в учреждение (организацию), замещавших должност</w:t>
            </w:r>
            <w:r w:rsidR="00FE3E64" w:rsidRPr="00C849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(муниципальной) службы в течение 2 лет до дня заключения с ними трудового договора</w:t>
            </w:r>
          </w:p>
        </w:tc>
        <w:tc>
          <w:tcPr>
            <w:tcW w:w="5296" w:type="dxa"/>
          </w:tcPr>
          <w:p w:rsidR="004F6C16" w:rsidRPr="00C8495E" w:rsidRDefault="007413B3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165D6" w:rsidRPr="00C8495E" w:rsidRDefault="004F6C16" w:rsidP="00C84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количество уведомлений о трудоустройстве граждан, ранее замещавших должности государственной или муниципальной службы, направленных представителю нанимателя (работодателю) по последнему месту их службы</w:t>
            </w:r>
          </w:p>
        </w:tc>
        <w:tc>
          <w:tcPr>
            <w:tcW w:w="5296" w:type="dxa"/>
          </w:tcPr>
          <w:p w:rsidR="004F6C16" w:rsidRPr="00C8495E" w:rsidRDefault="007413B3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F6C16" w:rsidRPr="00C8495E" w:rsidRDefault="004F6C1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 бывшего государственного (муниципального) служащего и дата направления соответствующего сообщения представителю нанимателя (работодателю) по последнему месту его службы</w:t>
            </w:r>
          </w:p>
        </w:tc>
        <w:tc>
          <w:tcPr>
            <w:tcW w:w="5296" w:type="dxa"/>
          </w:tcPr>
          <w:p w:rsidR="004F6C16" w:rsidRPr="00C8495E" w:rsidRDefault="007413B3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F6C16" w:rsidRPr="00C8495E" w:rsidRDefault="004F6C1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проведенной работы (</w:t>
            </w:r>
            <w:proofErr w:type="spellStart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6" w:type="dxa"/>
          </w:tcPr>
          <w:p w:rsidR="004F6C16" w:rsidRPr="00C8495E" w:rsidRDefault="007413B3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867A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gridSpan w:val="2"/>
          </w:tcPr>
          <w:p w:rsidR="004F6C16" w:rsidRPr="00C8495E" w:rsidRDefault="004F6C16" w:rsidP="00867A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договоры, связанные с хозяйственной деятельностью учреждения (организации), стандартной антикоррупционной оговорки</w:t>
            </w:r>
          </w:p>
        </w:tc>
        <w:tc>
          <w:tcPr>
            <w:tcW w:w="5296" w:type="dxa"/>
          </w:tcPr>
          <w:p w:rsidR="004F6C16" w:rsidRPr="00C8495E" w:rsidRDefault="004F6C16" w:rsidP="00867A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867A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gridSpan w:val="2"/>
          </w:tcPr>
          <w:p w:rsidR="004F6C16" w:rsidRPr="00C8495E" w:rsidRDefault="004F6C16" w:rsidP="00FE3E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антикоррупционных положений в трудовые договоры </w:t>
            </w: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и должностные инструкции работников</w:t>
            </w:r>
            <w:r w:rsidRPr="00C84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3E64" w:rsidRPr="00C8495E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(организации)</w:t>
            </w:r>
          </w:p>
        </w:tc>
        <w:tc>
          <w:tcPr>
            <w:tcW w:w="5296" w:type="dxa"/>
          </w:tcPr>
          <w:p w:rsidR="004F6C16" w:rsidRPr="00C8495E" w:rsidRDefault="007413B3" w:rsidP="00867A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в форму трудового договора и в должностные инструкции работников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gridSpan w:val="2"/>
          </w:tcPr>
          <w:p w:rsidR="004F6C16" w:rsidRPr="00C8495E" w:rsidRDefault="004F6C16" w:rsidP="00D865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  <w:r w:rsidR="00FE3E64"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E3E64" w:rsidRPr="00C8495E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="00D0204A"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и результатах осуществления контроля</w:t>
            </w:r>
            <w:r w:rsidR="00FE3E64" w:rsidRPr="00C84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6" w:type="dxa"/>
          </w:tcPr>
          <w:p w:rsidR="00CC5445" w:rsidRPr="00CC5445" w:rsidRDefault="00CC5445" w:rsidP="00CC544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</w:t>
            </w:r>
            <w:r w:rsidRPr="00CC544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ий</w:t>
            </w:r>
            <w:r w:rsidRPr="00CC544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ь</w:t>
            </w:r>
            <w:r w:rsidRPr="00CC544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:</w:t>
            </w:r>
          </w:p>
          <w:p w:rsidR="00CC5445" w:rsidRPr="00CC5445" w:rsidRDefault="00CC5445" w:rsidP="00CC5445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C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документальное оформление всех сделок и операций;</w:t>
            </w:r>
          </w:p>
          <w:p w:rsidR="00CC5445" w:rsidRPr="00CC5445" w:rsidRDefault="00CC5445" w:rsidP="00CC5445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C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соответствия первичных учетных документов установленным требованиям и 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достоверности информации;</w:t>
            </w:r>
          </w:p>
          <w:p w:rsidR="00CC5445" w:rsidRPr="00CC5445" w:rsidRDefault="00CC5445" w:rsidP="00CC5445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C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санкционирование операций, обеспечивающее подтверждение правомочности их совершения;</w:t>
            </w:r>
          </w:p>
          <w:p w:rsidR="00CC5445" w:rsidRPr="00CC5445" w:rsidRDefault="00CC5445" w:rsidP="00CC5445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C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данных;</w:t>
            </w:r>
          </w:p>
          <w:p w:rsidR="00CC5445" w:rsidRPr="00CC5445" w:rsidRDefault="00CC5445" w:rsidP="00CC5445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C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разграничение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C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прав и обязанностей должностных лиц;</w:t>
            </w:r>
          </w:p>
          <w:p w:rsidR="00CC5445" w:rsidRPr="00CC5445" w:rsidRDefault="00CC5445" w:rsidP="00CC5445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C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фактического наличия и состояния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(проведение инвентаризации)</w:t>
            </w:r>
            <w:r w:rsidRPr="00CC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445" w:rsidRPr="00CC5445" w:rsidRDefault="00CC5445" w:rsidP="00CC5445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C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достижения поставленных целей, 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правильности осуществления сделок и операций;</w:t>
            </w:r>
          </w:p>
          <w:p w:rsidR="004F6C16" w:rsidRPr="00CC5445" w:rsidRDefault="00CC5445" w:rsidP="00CC5445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C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процедуры, связанные с компьютерной обработкой информации и информационными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 </w:t>
            </w:r>
            <w:r w:rsidR="00FA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в ЕЦИС)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4F6C16" w:rsidRPr="00C8495E" w:rsidRDefault="004F6C16" w:rsidP="00BA53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повышение </w:t>
            </w:r>
            <w:r w:rsidRPr="00C8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противодействия коррупции при осуществлении закупок товаров, работ, услуг</w:t>
            </w:r>
          </w:p>
        </w:tc>
        <w:tc>
          <w:tcPr>
            <w:tcW w:w="3226" w:type="dxa"/>
          </w:tcPr>
          <w:p w:rsidR="004F6C16" w:rsidRPr="00BD4B6C" w:rsidRDefault="004F6C1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закупок за период (указать период)</w:t>
            </w:r>
          </w:p>
        </w:tc>
        <w:tc>
          <w:tcPr>
            <w:tcW w:w="5296" w:type="dxa"/>
          </w:tcPr>
          <w:p w:rsidR="004F6C16" w:rsidRPr="00BD4B6C" w:rsidRDefault="00981EDC" w:rsidP="007B15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B6C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9A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4B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D4B6C" w:rsidRPr="007B1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1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B6C" w:rsidRPr="007B1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5D2" w:rsidRPr="007B15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D4B6C" w:rsidRPr="007B15D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D4B6C" w:rsidRPr="00BD4B6C">
              <w:rPr>
                <w:rFonts w:ascii="Times New Roman" w:hAnsi="Times New Roman" w:cs="Times New Roman"/>
                <w:sz w:val="24"/>
                <w:szCs w:val="24"/>
              </w:rPr>
              <w:t>оговоров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F6C16" w:rsidRPr="00C8495E" w:rsidRDefault="004F6C1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закупок, в отношении которых осуществлялся мониторинг для выявления личной заинтересованности работников при осуществлении закупок, которая приводит или может привести к конфликту интересов </w:t>
            </w:r>
          </w:p>
        </w:tc>
        <w:tc>
          <w:tcPr>
            <w:tcW w:w="5296" w:type="dxa"/>
          </w:tcPr>
          <w:p w:rsidR="004F6C16" w:rsidRPr="007B15D2" w:rsidRDefault="00BD4B6C" w:rsidP="007B15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5D2" w:rsidRPr="007B15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204A" w:rsidRPr="00C8495E" w:rsidRDefault="004F6C1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фактов личной заинтересованности при осуществлении закупочной деятельности, которая приводит или может привести к конфликту интересов, выявленных в ходе мониторинга. </w:t>
            </w:r>
          </w:p>
          <w:p w:rsidR="004F6C16" w:rsidRPr="00C8495E" w:rsidRDefault="00D0204A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5296" w:type="dxa"/>
          </w:tcPr>
          <w:p w:rsidR="004F6C16" w:rsidRPr="00C8495E" w:rsidRDefault="007413B3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F6C16" w:rsidRPr="00C8495E" w:rsidRDefault="004F6C1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иные мероприятия по указанному направлению</w:t>
            </w:r>
          </w:p>
        </w:tc>
        <w:tc>
          <w:tcPr>
            <w:tcW w:w="5296" w:type="dxa"/>
          </w:tcPr>
          <w:p w:rsidR="004F6C16" w:rsidRPr="00C8495E" w:rsidRDefault="007413B3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4F6C16" w:rsidRPr="00C8495E" w:rsidRDefault="004F6C16" w:rsidP="00D020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(изучение материалов и сведений, характеризующих служебную (трудовую) деятельность работников) по выявлению случаев конфликта интересов либо возможности </w:t>
            </w:r>
            <w:r w:rsidR="00D0204A"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</w:t>
            </w:r>
          </w:p>
        </w:tc>
        <w:tc>
          <w:tcPr>
            <w:tcW w:w="3226" w:type="dxa"/>
          </w:tcPr>
          <w:p w:rsidR="004F6C16" w:rsidRPr="00C8495E" w:rsidRDefault="004F6C1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количество лиц, в отношении которых проводились мероприятия</w:t>
            </w:r>
          </w:p>
        </w:tc>
        <w:tc>
          <w:tcPr>
            <w:tcW w:w="5296" w:type="dxa"/>
          </w:tcPr>
          <w:p w:rsidR="004F6C16" w:rsidRPr="00C8495E" w:rsidRDefault="007413B3" w:rsidP="00981E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отсутствует текучесть кадров, все работники </w:t>
            </w:r>
            <w:r w:rsidR="00D752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стажисты</w:t>
            </w:r>
            <w:proofErr w:type="spellEnd"/>
            <w:r w:rsidR="00D75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1EDC">
              <w:rPr>
                <w:rFonts w:ascii="Times New Roman" w:hAnsi="Times New Roman" w:cs="Times New Roman"/>
                <w:sz w:val="24"/>
                <w:szCs w:val="24"/>
              </w:rPr>
              <w:t>, принимаем на работу временных работников исключительно на замену отпусков (социальные работники, сторожа)</w:t>
            </w:r>
            <w:r w:rsidR="00D7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F6C16" w:rsidRPr="00C8495E" w:rsidRDefault="004F6C1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случаев конфликта интересов</w:t>
            </w:r>
          </w:p>
        </w:tc>
        <w:tc>
          <w:tcPr>
            <w:tcW w:w="5296" w:type="dxa"/>
          </w:tcPr>
          <w:p w:rsidR="004F6C16" w:rsidRPr="00C8495E" w:rsidRDefault="007413B3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F6C16" w:rsidRPr="00C8495E" w:rsidRDefault="004F6C16" w:rsidP="00C16C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проведенные мероприятия (формы таких мероприятий) </w:t>
            </w:r>
          </w:p>
        </w:tc>
        <w:tc>
          <w:tcPr>
            <w:tcW w:w="5296" w:type="dxa"/>
          </w:tcPr>
          <w:p w:rsidR="004F6C16" w:rsidRPr="00C8495E" w:rsidRDefault="007413B3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F6C16" w:rsidRPr="00C8495E" w:rsidRDefault="004F6C1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проведенной работы (</w:t>
            </w:r>
            <w:proofErr w:type="spellStart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6" w:type="dxa"/>
          </w:tcPr>
          <w:p w:rsidR="004F6C16" w:rsidRPr="00C8495E" w:rsidRDefault="007413B3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работников о возникновении и (или) о возможном возникновении конфликта интересов</w:t>
            </w:r>
          </w:p>
        </w:tc>
        <w:tc>
          <w:tcPr>
            <w:tcW w:w="3226" w:type="dxa"/>
          </w:tcPr>
          <w:p w:rsidR="004F6C16" w:rsidRPr="00C8495E" w:rsidRDefault="004F6C16" w:rsidP="00C1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проводится/не проводится</w:t>
            </w:r>
          </w:p>
        </w:tc>
        <w:tc>
          <w:tcPr>
            <w:tcW w:w="5296" w:type="dxa"/>
          </w:tcPr>
          <w:p w:rsidR="004F6C16" w:rsidRPr="00C8495E" w:rsidRDefault="007413B3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локальными актами учреждения, фактов не возникало 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F6C16" w:rsidRPr="00C8495E" w:rsidRDefault="004F6C16" w:rsidP="00C1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уведомлений работников о возникновении личной </w:t>
            </w:r>
            <w:r w:rsidRPr="00C8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  <w:tc>
          <w:tcPr>
            <w:tcW w:w="5296" w:type="dxa"/>
          </w:tcPr>
          <w:p w:rsidR="004F6C16" w:rsidRPr="00C8495E" w:rsidRDefault="007413B3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F6C16" w:rsidRPr="00C8495E" w:rsidRDefault="004F6C16" w:rsidP="0040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проведенной работы (</w:t>
            </w:r>
            <w:proofErr w:type="spellStart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6" w:type="dxa"/>
          </w:tcPr>
          <w:p w:rsidR="004F6C16" w:rsidRPr="00C8495E" w:rsidRDefault="007413B3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6C16" w:rsidRPr="00C8495E" w:rsidTr="00C71F25">
        <w:tc>
          <w:tcPr>
            <w:tcW w:w="2727" w:type="dxa"/>
            <w:vMerge/>
          </w:tcPr>
          <w:p w:rsidR="004F6C16" w:rsidRPr="00C8495E" w:rsidRDefault="004F6C16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</w:tcPr>
          <w:p w:rsidR="004F6C16" w:rsidRPr="00C8495E" w:rsidRDefault="004F6C16" w:rsidP="009A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в деятельности которых был выявлен конфликт интересов</w:t>
            </w:r>
          </w:p>
        </w:tc>
        <w:tc>
          <w:tcPr>
            <w:tcW w:w="3226" w:type="dxa"/>
          </w:tcPr>
          <w:p w:rsidR="004F6C16" w:rsidRPr="00C8495E" w:rsidRDefault="004F6C16" w:rsidP="0040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проведенной работы (</w:t>
            </w:r>
            <w:proofErr w:type="spellStart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6" w:type="dxa"/>
          </w:tcPr>
          <w:p w:rsidR="004F6C16" w:rsidRPr="00C8495E" w:rsidRDefault="007413B3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работников о факте обращения в целях склонения к совершению коррупционных правонарушений, регистрация, проведение проверки, направление информации в правоохранительные органы</w:t>
            </w:r>
          </w:p>
        </w:tc>
        <w:tc>
          <w:tcPr>
            <w:tcW w:w="3226" w:type="dxa"/>
          </w:tcPr>
          <w:p w:rsidR="00D7529C" w:rsidRPr="00C8495E" w:rsidRDefault="00D7529C" w:rsidP="00D7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проводится/не проводится</w:t>
            </w:r>
          </w:p>
        </w:tc>
        <w:tc>
          <w:tcPr>
            <w:tcW w:w="5296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локальными актами учреждения, фактов не возникало 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уведомлений</w:t>
            </w:r>
          </w:p>
        </w:tc>
        <w:tc>
          <w:tcPr>
            <w:tcW w:w="5296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проведенных по поступившим уведомлениям</w:t>
            </w:r>
          </w:p>
        </w:tc>
        <w:tc>
          <w:tcPr>
            <w:tcW w:w="5296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количество сведений, направленных в правоохранительные органы</w:t>
            </w:r>
          </w:p>
        </w:tc>
        <w:tc>
          <w:tcPr>
            <w:tcW w:w="5296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проведенной работы (</w:t>
            </w:r>
            <w:proofErr w:type="spellStart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6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 по вопросам противодействия коррупции</w:t>
            </w: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имеется</w:t>
            </w: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/отсутствует</w:t>
            </w:r>
          </w:p>
        </w:tc>
        <w:tc>
          <w:tcPr>
            <w:tcW w:w="5296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 (</w:t>
            </w:r>
            <w:proofErr w:type="spellStart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6" w:type="dxa"/>
          </w:tcPr>
          <w:p w:rsidR="00D7529C" w:rsidRPr="00D7529C" w:rsidRDefault="00981EDC" w:rsidP="00981E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529C" w:rsidRPr="00D7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 по вопросам противодействия коррупции;</w:t>
            </w:r>
          </w:p>
          <w:p w:rsidR="00D7529C" w:rsidRPr="00D7529C" w:rsidRDefault="00981EDC" w:rsidP="00981E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529C" w:rsidRPr="00D7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обмен;</w:t>
            </w:r>
          </w:p>
          <w:p w:rsidR="00D7529C" w:rsidRPr="00D7529C" w:rsidRDefault="00981EDC" w:rsidP="00981E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529C" w:rsidRPr="00D7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проверок по исполнению законодательства о противодействии коррупции;</w:t>
            </w:r>
          </w:p>
          <w:p w:rsidR="00D7529C" w:rsidRPr="00D7529C" w:rsidRDefault="00981EDC" w:rsidP="00981E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529C" w:rsidRPr="00D7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специалистов для оказания методической, консультационной и иной помощи в рассматриваемой сфере;</w:t>
            </w:r>
          </w:p>
          <w:p w:rsidR="00D7529C" w:rsidRPr="00D7529C" w:rsidRDefault="00981EDC" w:rsidP="00981E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529C" w:rsidRPr="00D7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семинаров,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руглых столов, комиссий;</w:t>
            </w:r>
          </w:p>
          <w:p w:rsidR="003E38AF" w:rsidRDefault="00981EDC" w:rsidP="00981E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529C" w:rsidRPr="00D7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мониторинговых исследований, социологических опросов</w:t>
            </w:r>
            <w:r w:rsidR="00D7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 w:rsidR="00D7529C" w:rsidRPr="00D7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529C" w:rsidRPr="00D7529C" w:rsidRDefault="003E38AF" w:rsidP="00981E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принимают активное участие в совместных мероприятиях по правовому просвещению граждан</w:t>
            </w:r>
            <w:r w:rsidR="00D7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совместных мероприятий</w:t>
            </w:r>
          </w:p>
        </w:tc>
        <w:tc>
          <w:tcPr>
            <w:tcW w:w="5296" w:type="dxa"/>
          </w:tcPr>
          <w:p w:rsidR="00D7529C" w:rsidRPr="00C8495E" w:rsidRDefault="003E38AF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результат совместной работы (</w:t>
            </w:r>
            <w:proofErr w:type="spellStart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6" w:type="dxa"/>
          </w:tcPr>
          <w:p w:rsidR="00D7529C" w:rsidRPr="00D7529C" w:rsidRDefault="00981EDC" w:rsidP="00981E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529C" w:rsidRPr="00D7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органам прокуратуры в проведении </w:t>
            </w:r>
            <w:proofErr w:type="spellStart"/>
            <w:r w:rsidR="00D7529C" w:rsidRPr="00D7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общенадзорных</w:t>
            </w:r>
            <w:proofErr w:type="spellEnd"/>
            <w:r w:rsidR="00D7529C" w:rsidRPr="00D7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и антикоррупционной экспертизы нормативных правовых актов и их проектов;</w:t>
            </w:r>
          </w:p>
          <w:p w:rsidR="00D7529C" w:rsidRDefault="00981EDC" w:rsidP="00981E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529C" w:rsidRPr="00D7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правоохранительным органам при проведении ими оперативно-розыскных мероприятий и расследовании преступлений коррупционной направленности</w:t>
            </w:r>
            <w:r w:rsidR="00D7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529C" w:rsidRPr="00D7529C" w:rsidRDefault="00981EDC" w:rsidP="00981E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буклетов среди работников учреждения и получателей социальных услуг и др.</w:t>
            </w:r>
          </w:p>
        </w:tc>
      </w:tr>
      <w:tr w:rsidR="00D7529C" w:rsidRPr="00C8495E" w:rsidTr="00C71F25">
        <w:tc>
          <w:tcPr>
            <w:tcW w:w="2727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gridSpan w:val="2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привлеченных к дисциплинарной ответственности за несоблюдение антикоррупционных стандартов</w:t>
            </w:r>
          </w:p>
        </w:tc>
        <w:tc>
          <w:tcPr>
            <w:tcW w:w="5296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29C" w:rsidRPr="00C8495E" w:rsidTr="00C71F25">
        <w:tc>
          <w:tcPr>
            <w:tcW w:w="2727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gridSpan w:val="2"/>
          </w:tcPr>
          <w:p w:rsidR="00D7529C" w:rsidRPr="00C8495E" w:rsidRDefault="00D7529C" w:rsidP="00D7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и результаты судебного обжалования примененных мер дисциплинарной ответственности</w:t>
            </w:r>
          </w:p>
        </w:tc>
        <w:tc>
          <w:tcPr>
            <w:tcW w:w="5296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29C" w:rsidRPr="00C8495E" w:rsidTr="00C71F25">
        <w:tc>
          <w:tcPr>
            <w:tcW w:w="2727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gridSpan w:val="2"/>
          </w:tcPr>
          <w:p w:rsidR="00D7529C" w:rsidRPr="00C8495E" w:rsidRDefault="00D7529C" w:rsidP="00D75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сообщений о возможных коррупционных правонарушениях в учреждении (организации), поступивших по различным каналам, доля подтвердившихся сообщений и принятые меры</w:t>
            </w:r>
          </w:p>
        </w:tc>
        <w:tc>
          <w:tcPr>
            <w:tcW w:w="5296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29C" w:rsidRPr="00C8495E" w:rsidTr="00C71F25">
        <w:tc>
          <w:tcPr>
            <w:tcW w:w="2727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gridSpan w:val="2"/>
          </w:tcPr>
          <w:p w:rsidR="00D7529C" w:rsidRPr="00C8495E" w:rsidRDefault="00D7529C" w:rsidP="00D75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привлеченных к уголовной ответственности за совершение преступлений коррупционной направленности</w:t>
            </w:r>
          </w:p>
        </w:tc>
        <w:tc>
          <w:tcPr>
            <w:tcW w:w="5296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29C" w:rsidRPr="00C8495E" w:rsidTr="00C71F25">
        <w:trPr>
          <w:trHeight w:val="460"/>
        </w:trPr>
        <w:tc>
          <w:tcPr>
            <w:tcW w:w="2727" w:type="dxa"/>
            <w:vMerge w:val="restart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D7529C" w:rsidRPr="00C8495E" w:rsidRDefault="00D7529C" w:rsidP="00D75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предписания (постановления, представления, решения) органа (должностного лица), осуществляющего государственный надзор (контроль), об устранении нарушений законодательства о противодействии коррупции</w:t>
            </w:r>
          </w:p>
        </w:tc>
        <w:tc>
          <w:tcPr>
            <w:tcW w:w="3226" w:type="dxa"/>
          </w:tcPr>
          <w:p w:rsidR="00D7529C" w:rsidRPr="00C8495E" w:rsidRDefault="00D7529C" w:rsidP="00D75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предписаний (постановлений, представлений, решений)</w:t>
            </w:r>
          </w:p>
        </w:tc>
        <w:tc>
          <w:tcPr>
            <w:tcW w:w="5296" w:type="dxa"/>
            <w:vMerge w:val="restart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29C" w:rsidRPr="00C8495E" w:rsidTr="00C71F25">
        <w:trPr>
          <w:trHeight w:val="460"/>
        </w:trPr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перечень обнаруженных нарушений</w:t>
            </w:r>
          </w:p>
        </w:tc>
        <w:tc>
          <w:tcPr>
            <w:tcW w:w="5296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9C" w:rsidRPr="00C8495E" w:rsidTr="00C71F25">
        <w:trPr>
          <w:trHeight w:val="396"/>
        </w:trPr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 лиц, допустивших указанные нарушения</w:t>
            </w:r>
          </w:p>
        </w:tc>
        <w:tc>
          <w:tcPr>
            <w:tcW w:w="5296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9C" w:rsidRPr="00C8495E" w:rsidTr="00C71F25">
        <w:trPr>
          <w:trHeight w:val="528"/>
        </w:trPr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4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меры, принятые по результатам рассмотрения предписания (постановления, представления, решения)</w:t>
            </w:r>
          </w:p>
        </w:tc>
        <w:tc>
          <w:tcPr>
            <w:tcW w:w="5296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9C" w:rsidRPr="00C8495E" w:rsidTr="00C71F25">
        <w:trPr>
          <w:trHeight w:val="528"/>
        </w:trPr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4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предложения по организации работы в учреждении (организации) в целях недопущения в дальнейшем указанных нарушений</w:t>
            </w:r>
          </w:p>
        </w:tc>
        <w:tc>
          <w:tcPr>
            <w:tcW w:w="5296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9C" w:rsidRPr="00C8495E" w:rsidTr="00C71F25">
        <w:tc>
          <w:tcPr>
            <w:tcW w:w="2727" w:type="dxa"/>
            <w:vMerge w:val="restart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обучения и информирования работников учреждения (организации) по вопросам профилактики и противодействия коррупции</w:t>
            </w:r>
          </w:p>
        </w:tc>
        <w:tc>
          <w:tcPr>
            <w:tcW w:w="4168" w:type="dxa"/>
            <w:vMerge w:val="restart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проведение вводных лекций (иных подобных ознакомительных мероприятий) по вопросам профилактики и противодействия коррупции для вновь принятых работников</w:t>
            </w: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принятых работников </w:t>
            </w:r>
          </w:p>
        </w:tc>
        <w:tc>
          <w:tcPr>
            <w:tcW w:w="5296" w:type="dxa"/>
          </w:tcPr>
          <w:p w:rsidR="00D7529C" w:rsidRPr="00FE1F8E" w:rsidRDefault="00FE1F8E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F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2128A" w:rsidRPr="00FE1F8E">
              <w:rPr>
                <w:rFonts w:ascii="Times New Roman" w:hAnsi="Times New Roman" w:cs="Times New Roman"/>
                <w:sz w:val="24"/>
                <w:szCs w:val="24"/>
              </w:rPr>
              <w:t xml:space="preserve"> (на замену отпусков и б/л)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296" w:type="dxa"/>
          </w:tcPr>
          <w:p w:rsidR="00D7529C" w:rsidRPr="00FE1F8E" w:rsidRDefault="00FE1F8E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F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наименование тем лекций (бесед)</w:t>
            </w:r>
          </w:p>
        </w:tc>
        <w:tc>
          <w:tcPr>
            <w:tcW w:w="5296" w:type="dxa"/>
          </w:tcPr>
          <w:p w:rsidR="00D7529C" w:rsidRPr="00C8495E" w:rsidRDefault="00B87EEF" w:rsidP="009A4A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9A4A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A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 1</w:t>
            </w:r>
            <w:r w:rsidR="009A4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 «Об утверждении программы обучения по вопросам профилактики и противодействия коррупции»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 (бесед)</w:t>
            </w:r>
          </w:p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D7529C" w:rsidRPr="00C8495E" w:rsidRDefault="004F17CB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темы консультаций, бесед (</w:t>
            </w:r>
            <w:proofErr w:type="spellStart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6" w:type="dxa"/>
          </w:tcPr>
          <w:p w:rsidR="00D7529C" w:rsidRPr="00C8495E" w:rsidRDefault="004F17CB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лекций, семинаров и иных обучающих мероприятий для работников учреждения (организации)</w:t>
            </w: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обучающих мероприятий</w:t>
            </w:r>
          </w:p>
        </w:tc>
        <w:tc>
          <w:tcPr>
            <w:tcW w:w="5296" w:type="dxa"/>
          </w:tcPr>
          <w:p w:rsidR="00D7529C" w:rsidRPr="00C8495E" w:rsidRDefault="009A4A8B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даты, формы и темы обучающих мероприятий</w:t>
            </w:r>
          </w:p>
        </w:tc>
        <w:tc>
          <w:tcPr>
            <w:tcW w:w="5296" w:type="dxa"/>
          </w:tcPr>
          <w:p w:rsidR="00D7529C" w:rsidRPr="009A4A8B" w:rsidRDefault="00F823E7" w:rsidP="009A4A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4A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A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A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A8B">
              <w:rPr>
                <w:rFonts w:ascii="Times New Roman" w:hAnsi="Times New Roman" w:cs="Times New Roman"/>
                <w:sz w:val="24"/>
                <w:szCs w:val="24"/>
              </w:rPr>
              <w:t>г. техническая учёба с работниками учреждения: «</w:t>
            </w:r>
            <w:r w:rsidR="009A4A8B" w:rsidRPr="009A4A8B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 в БУ СО ВО «КЦСОН Нюксенского района», основные принципы противодействия коррупции. Антикоррупционная политика учреждения. План мероприятий по противодействию коррупции на 2022 год</w:t>
            </w:r>
            <w:r w:rsidRPr="009A4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4A8B" w:rsidRPr="009A4A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4A8B" w:rsidRDefault="009A4A8B" w:rsidP="009A4A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B">
              <w:rPr>
                <w:rFonts w:ascii="Times New Roman" w:hAnsi="Times New Roman" w:cs="Times New Roman"/>
                <w:sz w:val="24"/>
                <w:szCs w:val="24"/>
              </w:rPr>
              <w:t>25.05.2022г. техническая учёба с работниками учреждения: «Порядок уведомления работниками учреждения работодателя, органы прокуратуры и другие государственные органы обо всех случаях обращения к ним каких-либо лиц в целях склонения их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A4A8B" w:rsidRDefault="00FE1F8E" w:rsidP="009A4A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26.08.2022г</w:t>
            </w:r>
            <w:r w:rsidRPr="00FE1F8E">
              <w:rPr>
                <w:rFonts w:ascii="Times New Roman" w:hAnsi="Times New Roman" w:cs="Times New Roman"/>
                <w:sz w:val="24"/>
                <w:szCs w:val="24"/>
              </w:rPr>
              <w:t>. - техническая учёба с работниками учреждения: «Когда подарок – не подарок»: правила обмена деловыми подарками и знаками делового гостеприимства»;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AF" w:rsidRDefault="003E38AF" w:rsidP="009A4A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21.10.2022г. – демонстрация социальных видеороликов антикоррупционной направленности; </w:t>
            </w:r>
          </w:p>
          <w:p w:rsidR="00FE1F8E" w:rsidRDefault="00FE1F8E" w:rsidP="009A4A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25.11.2022г. - </w:t>
            </w:r>
            <w:r w:rsidRPr="00FE1F8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учёба с работниками </w:t>
            </w:r>
          </w:p>
          <w:p w:rsidR="00FE1F8E" w:rsidRPr="00FE1F8E" w:rsidRDefault="00FE1F8E" w:rsidP="00FE1F8E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1F8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учреждения: «Вместе против коррупции!» </w:t>
            </w:r>
          </w:p>
          <w:p w:rsidR="00FE1F8E" w:rsidRPr="009A4A8B" w:rsidRDefault="00FE1F8E" w:rsidP="009927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F8E">
              <w:rPr>
                <w:rFonts w:ascii="Times New Roman" w:hAnsi="Times New Roman" w:cs="Times New Roman"/>
                <w:sz w:val="24"/>
                <w:szCs w:val="24"/>
              </w:rPr>
              <w:t>(выявление уровня знаний работников  в сфере коррупции и права) – контрольное 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принявших участие в обучающих мероприятиях (с разбивкой по датам проведения мероприятий)</w:t>
            </w:r>
          </w:p>
        </w:tc>
        <w:tc>
          <w:tcPr>
            <w:tcW w:w="5296" w:type="dxa"/>
          </w:tcPr>
          <w:p w:rsidR="00D7529C" w:rsidRDefault="009A4A8B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03.02.2022г. - </w:t>
            </w:r>
            <w:r w:rsidR="00F823E7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4A8B" w:rsidRDefault="009A4A8B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25.05.2022г. – 40 чел.;</w:t>
            </w:r>
          </w:p>
          <w:p w:rsidR="00FE1F8E" w:rsidRDefault="00FE1F8E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26.08.2022г. – 25 чел.;</w:t>
            </w:r>
          </w:p>
          <w:p w:rsidR="003E38AF" w:rsidRDefault="003E38AF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21.10.2022г. – 25 чел.;</w:t>
            </w:r>
          </w:p>
          <w:p w:rsidR="00FE1F8E" w:rsidRDefault="00FE1F8E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25.11.2022г. – 17 чел.</w:t>
            </w:r>
          </w:p>
          <w:p w:rsidR="009A4A8B" w:rsidRPr="00C8495E" w:rsidRDefault="009A4A8B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наличие механизмов контроля освоения полученных знаний (тестирование, решение практических заданий и т.п.)</w:t>
            </w: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форма контроля и дата его проведения</w:t>
            </w:r>
          </w:p>
        </w:tc>
        <w:tc>
          <w:tcPr>
            <w:tcW w:w="5296" w:type="dxa"/>
          </w:tcPr>
          <w:p w:rsidR="00D7529C" w:rsidRPr="00C8495E" w:rsidRDefault="00992763" w:rsidP="009927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 w:rsidR="004F17CB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F17C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7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контроль</w:t>
            </w:r>
          </w:p>
        </w:tc>
        <w:tc>
          <w:tcPr>
            <w:tcW w:w="5296" w:type="dxa"/>
          </w:tcPr>
          <w:p w:rsidR="00D7529C" w:rsidRPr="00C8495E" w:rsidRDefault="004F17CB" w:rsidP="009927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не прошедших контроль</w:t>
            </w:r>
          </w:p>
        </w:tc>
        <w:tc>
          <w:tcPr>
            <w:tcW w:w="5296" w:type="dxa"/>
          </w:tcPr>
          <w:p w:rsidR="00D7529C" w:rsidRPr="00C8495E" w:rsidRDefault="004F17CB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D7529C" w:rsidRPr="00244204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204">
              <w:rPr>
                <w:rFonts w:ascii="Times New Roman" w:hAnsi="Times New Roman" w:cs="Times New Roman"/>
                <w:sz w:val="24"/>
                <w:szCs w:val="24"/>
              </w:rPr>
              <w:t>разработка памяток, пособий и иных методических материалов в рамках реализации мероприятий, предусмотренных планом противодействия коррупции в учреждении (организации)</w:t>
            </w: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материалов</w:t>
            </w:r>
          </w:p>
        </w:tc>
        <w:tc>
          <w:tcPr>
            <w:tcW w:w="5296" w:type="dxa"/>
          </w:tcPr>
          <w:p w:rsidR="00D7529C" w:rsidRPr="00C8495E" w:rsidRDefault="00C71F25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темы указанных материалов</w:t>
            </w:r>
          </w:p>
        </w:tc>
        <w:tc>
          <w:tcPr>
            <w:tcW w:w="5296" w:type="dxa"/>
          </w:tcPr>
          <w:p w:rsidR="00D7529C" w:rsidRPr="00C8495E" w:rsidRDefault="00F823E7" w:rsidP="00C71F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ПСУ «Способы сообщения гражданами в уполномоченные органы о фактах коррупции»</w:t>
            </w:r>
            <w:r w:rsidR="00C71F25">
              <w:rPr>
                <w:rFonts w:ascii="Times New Roman" w:hAnsi="Times New Roman" w:cs="Times New Roman"/>
                <w:sz w:val="24"/>
                <w:szCs w:val="24"/>
              </w:rPr>
              <w:t>; «Нет коррупции!»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</w:tcPr>
          <w:p w:rsidR="00D7529C" w:rsidRPr="00244204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204">
              <w:rPr>
                <w:rFonts w:ascii="Times New Roman" w:hAnsi="Times New Roman" w:cs="Times New Roman"/>
                <w:sz w:val="24"/>
                <w:szCs w:val="24"/>
              </w:rPr>
              <w:t>иные мероприятия по указанному направлению</w:t>
            </w: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проведенной работы (</w:t>
            </w:r>
            <w:proofErr w:type="spellStart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количественных и качественных показателей)</w:t>
            </w:r>
          </w:p>
        </w:tc>
        <w:tc>
          <w:tcPr>
            <w:tcW w:w="5296" w:type="dxa"/>
          </w:tcPr>
          <w:p w:rsidR="00D7529C" w:rsidRDefault="00244204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памяток, буклетов</w:t>
            </w:r>
            <w:r w:rsidR="00C71F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F25" w:rsidRPr="00C8495E" w:rsidRDefault="00C71F25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внеклассное мероприятие «Против коррупции со сказкой» для детей из группы дневного пребывания – 15 чел.</w:t>
            </w:r>
          </w:p>
        </w:tc>
      </w:tr>
      <w:tr w:rsidR="00D7529C" w:rsidRPr="00C8495E" w:rsidTr="00C71F25">
        <w:tc>
          <w:tcPr>
            <w:tcW w:w="2727" w:type="dxa"/>
            <w:vMerge w:val="restart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Разработка, принятие и реализация плана мероприятий по противодействию коррупции (далее - План) в учреждении (организации)</w:t>
            </w:r>
          </w:p>
        </w:tc>
        <w:tc>
          <w:tcPr>
            <w:tcW w:w="4168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наличие Плана в учреждении (организации)</w:t>
            </w: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 утвержден</w:t>
            </w: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План отсутствует</w:t>
            </w:r>
          </w:p>
        </w:tc>
        <w:tc>
          <w:tcPr>
            <w:tcW w:w="5296" w:type="dxa"/>
          </w:tcPr>
          <w:p w:rsidR="00D7529C" w:rsidRPr="00C8495E" w:rsidRDefault="004F17CB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работников учреждения (организации) под подпись</w:t>
            </w: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 работники ознакомлены</w:t>
            </w: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не все работники ознакомлены/</w:t>
            </w:r>
          </w:p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работники не ознакомлены с Планом</w:t>
            </w:r>
          </w:p>
        </w:tc>
        <w:tc>
          <w:tcPr>
            <w:tcW w:w="5296" w:type="dxa"/>
          </w:tcPr>
          <w:p w:rsidR="00D7529C" w:rsidRPr="00C8495E" w:rsidRDefault="004F17CB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bookmarkStart w:id="0" w:name="_GoBack"/>
            <w:bookmarkEnd w:id="0"/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предусмотренные пунктами Плана, которые были </w:t>
            </w:r>
            <w:r w:rsidRPr="00C8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реализованы за отчетный период (в том числе мероприятия, реализуемые на постоянной основе)</w:t>
            </w: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указанных мероприятий</w:t>
            </w:r>
          </w:p>
        </w:tc>
        <w:tc>
          <w:tcPr>
            <w:tcW w:w="5296" w:type="dxa"/>
          </w:tcPr>
          <w:p w:rsidR="00D7529C" w:rsidRPr="00C8495E" w:rsidRDefault="00992763" w:rsidP="00EB10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0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невыполненные мероприятия, предусмотренные пунктами Плана, срок реализации которых наступил в отчетном периоде (в том числе мероприятия, реализуемые на постоянной основе, но в отчетном периоде выполнены не были)</w:t>
            </w: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количество указанных мероприятий</w:t>
            </w:r>
          </w:p>
        </w:tc>
        <w:tc>
          <w:tcPr>
            <w:tcW w:w="5296" w:type="dxa"/>
          </w:tcPr>
          <w:p w:rsidR="00D7529C" w:rsidRPr="00C8495E" w:rsidRDefault="00EF3BF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причины, по которым указанные мероприятия не реализованы</w:t>
            </w:r>
          </w:p>
        </w:tc>
        <w:tc>
          <w:tcPr>
            <w:tcW w:w="5296" w:type="dxa"/>
          </w:tcPr>
          <w:p w:rsidR="00D7529C" w:rsidRPr="00C8495E" w:rsidRDefault="00EF3BF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мероприятия, предусмотренные пунктами Плана, срок реализации которых не наступил в отчетном периоде</w:t>
            </w: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количество указанных мероприятий</w:t>
            </w:r>
          </w:p>
        </w:tc>
        <w:tc>
          <w:tcPr>
            <w:tcW w:w="5296" w:type="dxa"/>
          </w:tcPr>
          <w:p w:rsidR="00D7529C" w:rsidRPr="00C8495E" w:rsidRDefault="00992763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29C" w:rsidRPr="00C8495E" w:rsidTr="00C71F25">
        <w:tc>
          <w:tcPr>
            <w:tcW w:w="2727" w:type="dxa"/>
            <w:vMerge w:val="restart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наполнение подраздела официального сайта учреждения или организации в информационно-телекоммуникационной сети «Интернет» (в случае его отсутствия - на официальном сайте органа исполнительной государственной власти области, осуществляющего функции и полномочия учредителя учреждения, координацию и регулирование деятельности организации в соответствующей отрасли), посвященного вопросам противодействия коррупции (далее - </w:t>
            </w:r>
            <w:r w:rsidRPr="00C8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сайт), обеспечение информационной открытости в части работы по противодействию коррупции</w:t>
            </w:r>
          </w:p>
        </w:tc>
        <w:tc>
          <w:tcPr>
            <w:tcW w:w="4168" w:type="dxa"/>
          </w:tcPr>
          <w:p w:rsidR="00D7529C" w:rsidRPr="00C8495E" w:rsidRDefault="00D7529C" w:rsidP="00D7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на официальном сайте учреждения (организации) раздела по вопросам противодействия коррупции </w:t>
            </w: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имеется</w:t>
            </w: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/отсутствует</w:t>
            </w:r>
          </w:p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D7529C" w:rsidRPr="00C8495E" w:rsidRDefault="004F17CB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D7529C" w:rsidRPr="00244204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3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последовательных переходов для доступа к разделу по вопросу противодействия коррупции</w:t>
            </w: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6" w:type="dxa"/>
          </w:tcPr>
          <w:p w:rsidR="00D7529C" w:rsidRPr="00C8495E" w:rsidRDefault="00F82B20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6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5296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о лицах, ответственных за работу по профилактике коррупционных и иных правонарушений в учреждении (организации)</w:t>
            </w: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имеется</w:t>
            </w: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/отсутствует</w:t>
            </w:r>
          </w:p>
        </w:tc>
        <w:tc>
          <w:tcPr>
            <w:tcW w:w="5296" w:type="dxa"/>
          </w:tcPr>
          <w:p w:rsidR="00D7529C" w:rsidRPr="00C8495E" w:rsidRDefault="004F17CB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7529C" w:rsidRPr="00C8495E" w:rsidTr="00C71F25">
        <w:trPr>
          <w:trHeight w:val="430"/>
        </w:trPr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дата последнего обновления информации</w:t>
            </w:r>
          </w:p>
        </w:tc>
        <w:tc>
          <w:tcPr>
            <w:tcW w:w="5296" w:type="dxa"/>
          </w:tcPr>
          <w:p w:rsidR="00D7529C" w:rsidRPr="00C8495E" w:rsidRDefault="00992763" w:rsidP="009927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4F17CB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7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D7529C" w:rsidRPr="00BB3C99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структурированного по видам нормативных правовых актов списка работающих гиперссылок действующих федеральных законов, указов Президента Российской Федерации,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интернет-портал </w:t>
            </w:r>
            <w:r w:rsidRPr="00BB3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правовой информации на портал www.pravo.gov.ru</w:t>
            </w: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структурирован</w:t>
            </w:r>
          </w:p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ссылки для последовательного перехода на официальный интернет-портал правовой информации www.pravo.gov.ru рабочие и соответствуют наименованию нормативного правового акта</w:t>
            </w:r>
          </w:p>
        </w:tc>
        <w:tc>
          <w:tcPr>
            <w:tcW w:w="5296" w:type="dxa"/>
          </w:tcPr>
          <w:p w:rsidR="007610BB" w:rsidRPr="003E38AF" w:rsidRDefault="007B15D2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7610BB" w:rsidRPr="003E38AF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</w:t>
              </w:r>
              <w:r w:rsidR="00992763" w:rsidRPr="003E38A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 xml:space="preserve"> kcsonnuks.gov35.ru</w:t>
              </w:r>
              <w:r w:rsidR="00992763" w:rsidRPr="003E38AF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r w:rsidR="007610BB" w:rsidRPr="003E3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11217" w:rsidRPr="003E38AF" w:rsidRDefault="00911217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217" w:rsidRPr="003E38AF" w:rsidRDefault="007B15D2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11217" w:rsidRPr="00BB3C9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11217" w:rsidRPr="003E38AF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://</w:t>
              </w:r>
              <w:r w:rsidR="00911217" w:rsidRPr="00BB3C9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pravo</w:t>
              </w:r>
              <w:r w:rsidR="00911217" w:rsidRPr="003E38AF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911217" w:rsidRPr="00BB3C9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911217" w:rsidRPr="003E38AF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911217" w:rsidRPr="00BB3C9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40E94" w:rsidRPr="00BB3C99" w:rsidRDefault="00911217" w:rsidP="00840E94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например </w:t>
            </w:r>
            <w:hyperlink r:id="rId8" w:tgtFrame="_blank" w:history="1">
              <w:r w:rsidR="00840E94" w:rsidRPr="00BB3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Федеральный закон от 25.12.2008 N 273-ФЗ «О противодействии коррупции»</w:t>
              </w:r>
            </w:hyperlink>
          </w:p>
          <w:p w:rsidR="00840E94" w:rsidRPr="00BB3C99" w:rsidRDefault="00EB1067" w:rsidP="00840E94">
            <w:pPr>
              <w:shd w:val="clear" w:color="auto" w:fill="FFFFFF"/>
              <w:spacing w:before="150" w:after="15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tgtFrame="_blank" w:history="1">
              <w:r w:rsidR="00840E94" w:rsidRPr="00BB3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Указ Президента Российской Федерации от 19 мая 2008 г. № 815 «О мерах по противодействию коррупции»</w:t>
              </w:r>
            </w:hyperlink>
          </w:p>
          <w:p w:rsidR="00D7529C" w:rsidRPr="00BB3C99" w:rsidRDefault="00840E94" w:rsidP="00840E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11217" w:rsidRPr="00BB3C99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7610BB" w:rsidRPr="00BB3C99" w:rsidRDefault="007610BB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ссылки для последовательного перехода на иные информационные ресурсы (указать название информационных ресурсов)</w:t>
            </w:r>
          </w:p>
        </w:tc>
        <w:tc>
          <w:tcPr>
            <w:tcW w:w="5296" w:type="dxa"/>
          </w:tcPr>
          <w:p w:rsidR="00D7529C" w:rsidRPr="00BB3C99" w:rsidRDefault="00EB1067" w:rsidP="00B135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135C4" w:rsidRPr="00BB3C9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http://kremlin.ru/acts</w:t>
              </w:r>
            </w:hyperlink>
            <w:r w:rsidR="00BB3C99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135C4" w:rsidRPr="00BB3C99" w:rsidRDefault="00EB1067" w:rsidP="00840E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11217" w:rsidRPr="00BB3C9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https://socium.gov35.ru/deyatelnost/protivodeystvie-korruptsii</w:t>
              </w:r>
            </w:hyperlink>
          </w:p>
          <w:p w:rsidR="00911217" w:rsidRPr="00BB3C99" w:rsidRDefault="00911217" w:rsidP="00840E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иные акты в сфере противодействия коррупции</w:t>
            </w: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список гиперссылок всех локальных нормативных актов по вопросам противодействия коррупции, принятых учреждением (организацией), с приложением файлов, содержащих полный текст акта и приложений к нему </w:t>
            </w:r>
          </w:p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(размещен/не размещен)</w:t>
            </w:r>
          </w:p>
        </w:tc>
        <w:tc>
          <w:tcPr>
            <w:tcW w:w="5296" w:type="dxa"/>
          </w:tcPr>
          <w:p w:rsidR="00D7529C" w:rsidRPr="00BB3C99" w:rsidRDefault="00244204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C99"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все гиперссылки локальных нормативных актов содержат полные реквизиты акта, в том числе наименование учреждения или организации, принявших акт, дату принятия, номер, название (да/нет)</w:t>
            </w:r>
          </w:p>
        </w:tc>
        <w:tc>
          <w:tcPr>
            <w:tcW w:w="5296" w:type="dxa"/>
          </w:tcPr>
          <w:p w:rsidR="00D7529C" w:rsidRPr="00C8495E" w:rsidRDefault="00244204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формы документов, связанных с противодействием коррупции, для заполнения</w:t>
            </w: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всех форм заявлений, уведомлений, обращений, предусмотренных локальными нормативными актами учреждения (организации), для заполнения </w:t>
            </w:r>
          </w:p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(обеспечено/не обеспечено)</w:t>
            </w:r>
          </w:p>
        </w:tc>
        <w:tc>
          <w:tcPr>
            <w:tcW w:w="5296" w:type="dxa"/>
          </w:tcPr>
          <w:p w:rsidR="00D7529C" w:rsidRPr="00C8495E" w:rsidRDefault="004F17CB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всех форм документов, связанных с противодействием коррупции, для заполнения в виде электронной формы с </w:t>
            </w:r>
            <w:r w:rsidRPr="00C8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возможностью заполнения соответствующих полей и последующей выгрузки в файл в одном или нескольких из следующих форматов: DOC, DOCX, RTF, PDF - или в виде приложенных файлов в одном или нескольких из следующих форматов: DOC, DOCX, RTF, PDF (обеспечено/не обеспечено)</w:t>
            </w:r>
          </w:p>
        </w:tc>
        <w:tc>
          <w:tcPr>
            <w:tcW w:w="5296" w:type="dxa"/>
          </w:tcPr>
          <w:p w:rsidR="00D7529C" w:rsidRPr="00C8495E" w:rsidRDefault="00244204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обеспечено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 доходах, об имуществе и обязательствах имущественного характера</w:t>
            </w: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об имуществе и обязательствах имущественного характера руководителя учреждения на официальном сайте </w:t>
            </w:r>
            <w:r w:rsidRPr="00BB3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(наличие гиперссылки, обеспечивающей доступ к подразделу соответствующего сайта, где такие сведения размещены (в случае размещения сведений на сайте органа власти, осуществляющего функции и полномочия учредителя)</w:t>
            </w:r>
          </w:p>
        </w:tc>
        <w:tc>
          <w:tcPr>
            <w:tcW w:w="5296" w:type="dxa"/>
          </w:tcPr>
          <w:p w:rsidR="00D7529C" w:rsidRDefault="000A5FC4" w:rsidP="000A5F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доходах, расходах, об имуществе и обязательствах имущественного характера директором пред</w:t>
            </w:r>
            <w:r w:rsidR="00992763">
              <w:rPr>
                <w:rFonts w:ascii="Times New Roman" w:hAnsi="Times New Roman" w:cs="Times New Roman"/>
                <w:sz w:val="24"/>
                <w:szCs w:val="24"/>
              </w:rPr>
              <w:t>оставлены в ДСЗН ВО –07.04.2022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135C4" w:rsidRDefault="00B135C4" w:rsidP="000A5F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C4" w:rsidRDefault="00B135C4" w:rsidP="00B135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992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hyperlink r:id="rId12" w:history="1">
              <w:r w:rsidR="00992763" w:rsidRPr="0099276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https://kcson</w:t>
              </w:r>
            </w:hyperlink>
            <w:r w:rsidR="00992763" w:rsidRPr="00992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nuks.gov35.ru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5C4" w:rsidRPr="00C8495E" w:rsidRDefault="00B135C4" w:rsidP="00B135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135C4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руководителя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</w:t>
            </w:r>
            <w:r w:rsidRPr="00B135C4">
              <w:rPr>
                <w:rFonts w:ascii="Times New Roman" w:hAnsi="Times New Roman" w:cs="Times New Roman"/>
                <w:sz w:val="24"/>
                <w:szCs w:val="24"/>
              </w:rPr>
              <w:t>https://socium.gov35.ru/deyatelnost/protivodeystvie-korruptsii/svedeniya-o-dokhodakh/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третьих лиц к сведениям о доходах, об имуществе и обязательствах имущественного характера руководителя учреждения, размещенным на официальном сайте (обеспечено/не обеспечено)</w:t>
            </w:r>
          </w:p>
        </w:tc>
        <w:tc>
          <w:tcPr>
            <w:tcW w:w="5296" w:type="dxa"/>
          </w:tcPr>
          <w:p w:rsidR="00D7529C" w:rsidRPr="00C8495E" w:rsidRDefault="000A5FC4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на официальном сайте ДСЗН ВО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в открытом доступе сведений о доходах, об имуществе и обязательствах имущественного характера руководителя учреждения области за предшествующие годы </w:t>
            </w:r>
          </w:p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(указать годы)</w:t>
            </w:r>
          </w:p>
        </w:tc>
        <w:tc>
          <w:tcPr>
            <w:tcW w:w="5296" w:type="dxa"/>
          </w:tcPr>
          <w:p w:rsidR="00D7529C" w:rsidRDefault="00992763" w:rsidP="00B135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A5FC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  <w:r w:rsidR="00B13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E94" w:rsidRPr="00C8495E" w:rsidRDefault="00840E94" w:rsidP="00B135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организация приема электронных сообщений о фактах коррупции</w:t>
            </w: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приема электронных сообщений о фактах коррупции (наличие формы направления сообщений гражданами и организациями через официальный сайт)</w:t>
            </w:r>
          </w:p>
        </w:tc>
        <w:tc>
          <w:tcPr>
            <w:tcW w:w="5296" w:type="dxa"/>
          </w:tcPr>
          <w:p w:rsidR="00D7529C" w:rsidRPr="00C8495E" w:rsidRDefault="00840E94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5296" w:type="dxa"/>
          </w:tcPr>
          <w:p w:rsidR="00D7529C" w:rsidRPr="00C8495E" w:rsidRDefault="004F17CB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основные темы (</w:t>
            </w:r>
            <w:proofErr w:type="spellStart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6" w:type="dxa"/>
          </w:tcPr>
          <w:p w:rsidR="00D7529C" w:rsidRPr="00C8495E" w:rsidRDefault="004F17CB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проведенной работы по рассмотрению поступивших сообщений</w:t>
            </w:r>
          </w:p>
        </w:tc>
        <w:tc>
          <w:tcPr>
            <w:tcW w:w="5296" w:type="dxa"/>
          </w:tcPr>
          <w:p w:rsidR="00D7529C" w:rsidRPr="00C8495E" w:rsidRDefault="004F17CB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функционирование «горячей линии» по вопросам противодействия коррупции</w:t>
            </w: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сообщениях, поступивших на телефон «горячей линии», на официальном сайте</w:t>
            </w:r>
          </w:p>
        </w:tc>
        <w:tc>
          <w:tcPr>
            <w:tcW w:w="5296" w:type="dxa"/>
          </w:tcPr>
          <w:p w:rsidR="00D7529C" w:rsidRPr="00C8495E" w:rsidRDefault="004F17CB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информация об организации «телефона горячей линии»</w:t>
            </w:r>
            <w:r w:rsidR="000A5FC4">
              <w:rPr>
                <w:rFonts w:ascii="Times New Roman" w:hAnsi="Times New Roman" w:cs="Times New Roman"/>
                <w:sz w:val="24"/>
                <w:szCs w:val="24"/>
              </w:rPr>
              <w:t>, сообщений не поступало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количество звонков, поступивших за отчетный период</w:t>
            </w:r>
          </w:p>
        </w:tc>
        <w:tc>
          <w:tcPr>
            <w:tcW w:w="5296" w:type="dxa"/>
          </w:tcPr>
          <w:p w:rsidR="00D7529C" w:rsidRPr="00C8495E" w:rsidRDefault="004F17CB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основные темы (</w:t>
            </w:r>
            <w:proofErr w:type="spellStart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6" w:type="dxa"/>
          </w:tcPr>
          <w:p w:rsidR="00D7529C" w:rsidRPr="00C8495E" w:rsidRDefault="004F17CB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проведенных по итогам рассмотрения  полученных сообщений</w:t>
            </w:r>
          </w:p>
        </w:tc>
        <w:tc>
          <w:tcPr>
            <w:tcW w:w="5296" w:type="dxa"/>
          </w:tcPr>
          <w:p w:rsidR="00D7529C" w:rsidRPr="00C8495E" w:rsidRDefault="004F17CB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29C" w:rsidRPr="00C8495E" w:rsidTr="00C71F25">
        <w:tc>
          <w:tcPr>
            <w:tcW w:w="2727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D7529C" w:rsidRPr="00C8495E" w:rsidRDefault="00D7529C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7529C" w:rsidRPr="00C8495E" w:rsidRDefault="00D7529C" w:rsidP="00D75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коррупционных правонарушений</w:t>
            </w:r>
          </w:p>
        </w:tc>
        <w:tc>
          <w:tcPr>
            <w:tcW w:w="5296" w:type="dxa"/>
          </w:tcPr>
          <w:p w:rsidR="00D7529C" w:rsidRPr="00C8495E" w:rsidRDefault="004F17CB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1F25" w:rsidRPr="00C8495E" w:rsidTr="00C71F25">
        <w:tc>
          <w:tcPr>
            <w:tcW w:w="2727" w:type="dxa"/>
            <w:vMerge w:val="restart"/>
          </w:tcPr>
          <w:p w:rsidR="00C71F25" w:rsidRPr="00C8495E" w:rsidRDefault="00C71F25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направления и меры</w:t>
            </w:r>
          </w:p>
        </w:tc>
        <w:tc>
          <w:tcPr>
            <w:tcW w:w="4168" w:type="dxa"/>
            <w:vMerge w:val="restart"/>
          </w:tcPr>
          <w:p w:rsidR="00C71F25" w:rsidRPr="00C8495E" w:rsidRDefault="00C71F25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проведенной работы (</w:t>
            </w:r>
            <w:proofErr w:type="spellStart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C8495E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количественных и качественных показателей)</w:t>
            </w:r>
          </w:p>
        </w:tc>
        <w:tc>
          <w:tcPr>
            <w:tcW w:w="3226" w:type="dxa"/>
            <w:vMerge w:val="restart"/>
          </w:tcPr>
          <w:p w:rsidR="00C71F25" w:rsidRPr="00C8495E" w:rsidRDefault="00C71F25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C71F25" w:rsidRPr="00C8495E" w:rsidRDefault="00C71F25" w:rsidP="003E38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2022г. (01.07.2022г., 28.12.2022г.) проведены заседания комиссии по противодействию коррупции</w:t>
            </w:r>
          </w:p>
        </w:tc>
      </w:tr>
      <w:tr w:rsidR="00C71F25" w:rsidRPr="00C8495E" w:rsidTr="00C71F25">
        <w:tc>
          <w:tcPr>
            <w:tcW w:w="2727" w:type="dxa"/>
            <w:vMerge/>
          </w:tcPr>
          <w:p w:rsidR="00C71F25" w:rsidRPr="00C8495E" w:rsidRDefault="00C71F25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C71F25" w:rsidRPr="00C8495E" w:rsidRDefault="00C71F25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71F25" w:rsidRPr="00C8495E" w:rsidRDefault="00C71F25" w:rsidP="00D75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C71F25" w:rsidRDefault="00C71F25" w:rsidP="003E38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FD4">
              <w:rPr>
                <w:rFonts w:ascii="Times New Roman" w:hAnsi="Times New Roman" w:cs="Times New Roman"/>
                <w:sz w:val="24"/>
                <w:szCs w:val="24"/>
              </w:rPr>
              <w:t>в период с 07.02.2022г. по 28.02.2022г. проведена проверка соблюдения законодательства РФ о противодействии коррупции, а также реализации мер по профилактике коррупционных правонарушений Администрацией Губернатора области Правительства ВО (получен акт о результатах проверки от 24.03.2022г. – степень (уровень) реализации мер по профилактике и противодействию коррупции в Учреждении определён как высокий</w:t>
            </w:r>
          </w:p>
        </w:tc>
      </w:tr>
    </w:tbl>
    <w:p w:rsidR="0035345D" w:rsidRPr="00C8495E" w:rsidRDefault="0035345D" w:rsidP="0035345D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5345D" w:rsidRDefault="0035345D" w:rsidP="0035345D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009C3" w:rsidRDefault="00F009C3" w:rsidP="00F009C3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В.В. Щукина</w:t>
      </w:r>
    </w:p>
    <w:p w:rsidR="00F009C3" w:rsidRDefault="00F009C3" w:rsidP="00F009C3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F009C3" w:rsidRDefault="00F009C3" w:rsidP="00F009C3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F009C3" w:rsidRDefault="00F009C3" w:rsidP="00F009C3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F009C3" w:rsidRDefault="00F009C3" w:rsidP="00F009C3">
      <w:pPr>
        <w:pStyle w:val="a4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Исп.: Щукина В.В.</w:t>
      </w:r>
    </w:p>
    <w:p w:rsidR="00F009C3" w:rsidRPr="00F009C3" w:rsidRDefault="00F009C3" w:rsidP="00F009C3">
      <w:pPr>
        <w:pStyle w:val="a4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Тел.: 8(81747) 2-82-43</w:t>
      </w:r>
    </w:p>
    <w:sectPr w:rsidR="00F009C3" w:rsidRPr="00F009C3" w:rsidSect="00C8495E">
      <w:pgSz w:w="16838" w:h="11906" w:orient="landscape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142A"/>
    <w:multiLevelType w:val="multilevel"/>
    <w:tmpl w:val="6410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B3802"/>
    <w:multiLevelType w:val="multilevel"/>
    <w:tmpl w:val="A48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64697"/>
    <w:multiLevelType w:val="hybridMultilevel"/>
    <w:tmpl w:val="A58A0EB8"/>
    <w:lvl w:ilvl="0" w:tplc="89A05F2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5C9526B"/>
    <w:multiLevelType w:val="multilevel"/>
    <w:tmpl w:val="171C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6F0459"/>
    <w:multiLevelType w:val="hybridMultilevel"/>
    <w:tmpl w:val="CC68354C"/>
    <w:lvl w:ilvl="0" w:tplc="2086003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1B7C7C"/>
    <w:multiLevelType w:val="hybridMultilevel"/>
    <w:tmpl w:val="9E14CAEE"/>
    <w:lvl w:ilvl="0" w:tplc="C0703F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71"/>
    <w:rsid w:val="00051AFD"/>
    <w:rsid w:val="00064BB8"/>
    <w:rsid w:val="00081CC5"/>
    <w:rsid w:val="000A5FC4"/>
    <w:rsid w:val="000D439F"/>
    <w:rsid w:val="000D6BD2"/>
    <w:rsid w:val="00125C49"/>
    <w:rsid w:val="001524A2"/>
    <w:rsid w:val="00181661"/>
    <w:rsid w:val="001C1EFC"/>
    <w:rsid w:val="002165D6"/>
    <w:rsid w:val="00244204"/>
    <w:rsid w:val="002E07AF"/>
    <w:rsid w:val="002F5BAA"/>
    <w:rsid w:val="00325A71"/>
    <w:rsid w:val="00343B65"/>
    <w:rsid w:val="0035345D"/>
    <w:rsid w:val="003B03EB"/>
    <w:rsid w:val="003E38AF"/>
    <w:rsid w:val="004032E3"/>
    <w:rsid w:val="00406C62"/>
    <w:rsid w:val="0044663D"/>
    <w:rsid w:val="004477A6"/>
    <w:rsid w:val="004913E3"/>
    <w:rsid w:val="004C3031"/>
    <w:rsid w:val="004F17CB"/>
    <w:rsid w:val="004F5066"/>
    <w:rsid w:val="004F6C16"/>
    <w:rsid w:val="0055184B"/>
    <w:rsid w:val="005B6368"/>
    <w:rsid w:val="005C0D47"/>
    <w:rsid w:val="005D359E"/>
    <w:rsid w:val="005F1B81"/>
    <w:rsid w:val="006061AF"/>
    <w:rsid w:val="00623C85"/>
    <w:rsid w:val="0063456C"/>
    <w:rsid w:val="006804A9"/>
    <w:rsid w:val="006A33A0"/>
    <w:rsid w:val="006D57CC"/>
    <w:rsid w:val="006E5E37"/>
    <w:rsid w:val="0072128A"/>
    <w:rsid w:val="00737707"/>
    <w:rsid w:val="007413B3"/>
    <w:rsid w:val="007610BB"/>
    <w:rsid w:val="00774353"/>
    <w:rsid w:val="007B15D2"/>
    <w:rsid w:val="00804DB2"/>
    <w:rsid w:val="0084033C"/>
    <w:rsid w:val="00840E94"/>
    <w:rsid w:val="008467BD"/>
    <w:rsid w:val="00867AD2"/>
    <w:rsid w:val="00897683"/>
    <w:rsid w:val="008B4509"/>
    <w:rsid w:val="008C1B9E"/>
    <w:rsid w:val="00911217"/>
    <w:rsid w:val="00911D62"/>
    <w:rsid w:val="009410D9"/>
    <w:rsid w:val="00981EDC"/>
    <w:rsid w:val="00992763"/>
    <w:rsid w:val="009A4A8B"/>
    <w:rsid w:val="009A6F5A"/>
    <w:rsid w:val="00A00DBB"/>
    <w:rsid w:val="00A0517C"/>
    <w:rsid w:val="00B135C4"/>
    <w:rsid w:val="00B53515"/>
    <w:rsid w:val="00B87EEF"/>
    <w:rsid w:val="00B9203D"/>
    <w:rsid w:val="00B92B61"/>
    <w:rsid w:val="00BA535A"/>
    <w:rsid w:val="00BB3C99"/>
    <w:rsid w:val="00BD4B6C"/>
    <w:rsid w:val="00C16C19"/>
    <w:rsid w:val="00C30664"/>
    <w:rsid w:val="00C52A08"/>
    <w:rsid w:val="00C601F6"/>
    <w:rsid w:val="00C71F25"/>
    <w:rsid w:val="00C76A8A"/>
    <w:rsid w:val="00C8495E"/>
    <w:rsid w:val="00C91540"/>
    <w:rsid w:val="00C943CC"/>
    <w:rsid w:val="00CC5445"/>
    <w:rsid w:val="00D0204A"/>
    <w:rsid w:val="00D301B6"/>
    <w:rsid w:val="00D361E7"/>
    <w:rsid w:val="00D47919"/>
    <w:rsid w:val="00D7529C"/>
    <w:rsid w:val="00D8659E"/>
    <w:rsid w:val="00DA68B9"/>
    <w:rsid w:val="00DB3FB7"/>
    <w:rsid w:val="00DD3F59"/>
    <w:rsid w:val="00DD4321"/>
    <w:rsid w:val="00E23CEF"/>
    <w:rsid w:val="00EB1067"/>
    <w:rsid w:val="00EE00FA"/>
    <w:rsid w:val="00EF1AE7"/>
    <w:rsid w:val="00EF3BFC"/>
    <w:rsid w:val="00F009C3"/>
    <w:rsid w:val="00F51F46"/>
    <w:rsid w:val="00F823E7"/>
    <w:rsid w:val="00F82B20"/>
    <w:rsid w:val="00F9075B"/>
    <w:rsid w:val="00FA5F22"/>
    <w:rsid w:val="00FA6500"/>
    <w:rsid w:val="00FB7DE9"/>
    <w:rsid w:val="00FE0BCE"/>
    <w:rsid w:val="00FE1F8E"/>
    <w:rsid w:val="00FE3E64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0547"/>
  <w15:docId w15:val="{A94FC777-8443-4668-9DCC-ADB198EB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A71"/>
    <w:pPr>
      <w:ind w:left="720"/>
      <w:contextualSpacing/>
    </w:pPr>
  </w:style>
  <w:style w:type="paragraph" w:customStyle="1" w:styleId="ConsPlusNormal">
    <w:name w:val="ConsPlusNormal"/>
    <w:rsid w:val="00680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25C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25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C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610BB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610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D4%E5%E4%E5%F0%E0%EB%FC%ED%FB%E9+%E7%E0%EA%EE%ED+%EE%F2+25.12.2008+N+273-%D4%C7+%AB%CE+%EF%F0%EE%F2%E8%E2%EE%E4%E5%E9%F1%F2%E2%E8%E8+%EA%EE%F0%F0%F3%EF%F6%E8%E8%BB&amp;sort=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gov.ru" TargetMode="External"/><Relationship Id="rId12" Type="http://schemas.openxmlformats.org/officeDocument/2006/relationships/hyperlink" Target="https://kcs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cson96.vlg.socinfo.ru/npdk" TargetMode="External"/><Relationship Id="rId11" Type="http://schemas.openxmlformats.org/officeDocument/2006/relationships/hyperlink" Target="https://socium.gov35.ru/deyatelnost/protivodeystvie-korrupts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emlin.ru/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a3=102000503&amp;a3type=1&amp;a3value=%D3%EA%E0%E7&amp;a6=&amp;a6type=1&amp;a6value=&amp;a15=&amp;a15type=1&amp;a15value=&amp;a7type=1&amp;a7from=&amp;a7to=&amp;a7date=&amp;a8=&amp;a8type=1&amp;a1=%CE+%EC%E5%F0%E0%F5+%EF%EE+%EF%F0%EE%F2%E8%E2%EE%E4%E5%E9%F1%F2%E2%E8%FE+%EA%EE%F0%F0%F3%EF%F6%E8%E8&amp;a0=&amp;a16=&amp;a16type=1&amp;a16value=&amp;a17=&amp;a17type=1&amp;a17value=&amp;a4=&amp;a4type=1&amp;a4value=&amp;a23=&amp;a23type=1&amp;a23value=&amp;textpres=&amp;sort=7&amp;x=60&amp;y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B8738-91D4-411E-91FE-1A5A8406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kookv</dc:creator>
  <cp:lastModifiedBy>Директор</cp:lastModifiedBy>
  <cp:revision>18</cp:revision>
  <cp:lastPrinted>2021-11-03T08:19:00Z</cp:lastPrinted>
  <dcterms:created xsi:type="dcterms:W3CDTF">2021-11-10T11:17:00Z</dcterms:created>
  <dcterms:modified xsi:type="dcterms:W3CDTF">2023-01-16T10:49:00Z</dcterms:modified>
</cp:coreProperties>
</file>